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</w:p>
    <w:p w:rsidR="007F3727" w:rsidRDefault="00687464" w:rsidP="009B712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3274695</wp:posOffset>
            </wp:positionH>
            <wp:positionV relativeFrom="paragraph">
              <wp:posOffset>617855</wp:posOffset>
            </wp:positionV>
            <wp:extent cx="3257550" cy="1355090"/>
            <wp:effectExtent l="19050" t="0" r="0" b="0"/>
            <wp:wrapSquare wrapText="bothSides"/>
            <wp:docPr id="1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3D8">
        <w:rPr>
          <w:noProof/>
          <w:sz w:val="28"/>
          <w:szCs w:val="28"/>
          <w:lang w:eastAsia="zh-TW"/>
        </w:rPr>
        <w:t xml:space="preserve">Jack up the </w:t>
      </w:r>
      <w:r w:rsidR="00AD742A">
        <w:rPr>
          <w:noProof/>
          <w:sz w:val="28"/>
          <w:szCs w:val="28"/>
          <w:lang w:eastAsia="zh-TW"/>
        </w:rPr>
        <w:t xml:space="preserve">rear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 </w:t>
      </w:r>
      <w:r w:rsidR="00F01654">
        <w:rPr>
          <w:noProof/>
          <w:sz w:val="28"/>
          <w:szCs w:val="28"/>
          <w:lang w:eastAsia="zh-TW"/>
        </w:rPr>
        <w:t xml:space="preserve">Place rear jack stands under rear axle.  </w:t>
      </w:r>
      <w:r w:rsidR="00A74C78">
        <w:rPr>
          <w:noProof/>
          <w:sz w:val="28"/>
          <w:szCs w:val="28"/>
          <w:lang w:eastAsia="zh-TW"/>
        </w:rPr>
        <w:t xml:space="preserve">Make sure the </w:t>
      </w:r>
      <w:r w:rsidR="00A253D8">
        <w:rPr>
          <w:noProof/>
          <w:sz w:val="28"/>
          <w:szCs w:val="28"/>
          <w:lang w:eastAsia="zh-TW"/>
        </w:rPr>
        <w:t>rear</w:t>
      </w:r>
      <w:r w:rsidR="00A74C78">
        <w:rPr>
          <w:noProof/>
          <w:sz w:val="28"/>
          <w:szCs w:val="28"/>
          <w:lang w:eastAsia="zh-TW"/>
        </w:rPr>
        <w:t xml:space="preserve"> of vehicle is fully accessible.</w:t>
      </w:r>
    </w:p>
    <w:p w:rsidR="00742838" w:rsidRDefault="00742838" w:rsidP="00742838">
      <w:pPr>
        <w:pStyle w:val="ListParagraph"/>
        <w:ind w:left="1530"/>
        <w:rPr>
          <w:sz w:val="28"/>
          <w:szCs w:val="28"/>
        </w:rPr>
      </w:pPr>
    </w:p>
    <w:p w:rsidR="007F3727" w:rsidRDefault="00FB5D89" w:rsidP="007F372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55.8pt;margin-top:75.45pt;width:75.45pt;height:22.15pt;z-index:251696128;mso-width-relative:margin;mso-height-relative:margin">
            <v:textbox style="mso-next-textbox:#_x0000_s1053">
              <w:txbxContent>
                <w:p w:rsidR="009C37F1" w:rsidRPr="00B52564" w:rsidRDefault="009C37F1">
                  <w:pPr>
                    <w:rPr>
                      <w:sz w:val="28"/>
                      <w:szCs w:val="28"/>
                    </w:rPr>
                  </w:pPr>
                  <w:r w:rsidRPr="00B52564">
                    <w:rPr>
                      <w:sz w:val="28"/>
                      <w:szCs w:val="28"/>
                    </w:rPr>
                    <w:t>ART-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="00931709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-R</w:t>
                  </w:r>
                </w:p>
              </w:txbxContent>
            </v:textbox>
          </v:shape>
        </w:pict>
      </w:r>
      <w:r w:rsidR="00A74C78">
        <w:rPr>
          <w:sz w:val="28"/>
          <w:szCs w:val="28"/>
        </w:rPr>
        <w:t xml:space="preserve">If you are repairing both sides, </w:t>
      </w:r>
      <w:r w:rsidR="00A74C78" w:rsidRPr="00A74C78">
        <w:rPr>
          <w:b/>
          <w:sz w:val="28"/>
          <w:szCs w:val="28"/>
        </w:rPr>
        <w:t>cut &amp; repair one side at a time</w:t>
      </w:r>
      <w:r w:rsidR="00A74C78">
        <w:rPr>
          <w:sz w:val="28"/>
          <w:szCs w:val="28"/>
        </w:rPr>
        <w:t xml:space="preserve"> keeping one side assembled as a reference/measuring point.</w:t>
      </w:r>
    </w:p>
    <w:p w:rsidR="009C37F1" w:rsidRPr="009C37F1" w:rsidRDefault="009C37F1" w:rsidP="009C37F1">
      <w:pPr>
        <w:pStyle w:val="ListParagraph"/>
        <w:rPr>
          <w:sz w:val="28"/>
          <w:szCs w:val="28"/>
        </w:rPr>
      </w:pPr>
    </w:p>
    <w:p w:rsidR="009C37F1" w:rsidRDefault="009C37F1" w:rsidP="007F3727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Support rear axle and remove wheel.</w:t>
      </w:r>
    </w:p>
    <w:p w:rsidR="00742838" w:rsidRDefault="00742838" w:rsidP="00742838">
      <w:pPr>
        <w:rPr>
          <w:sz w:val="28"/>
          <w:szCs w:val="28"/>
        </w:rPr>
      </w:pPr>
    </w:p>
    <w:p w:rsidR="00742838" w:rsidRPr="00742838" w:rsidRDefault="00FB5D89" w:rsidP="00742838">
      <w:pPr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64" type="#_x0000_t202" style="position:absolute;margin-left:96.6pt;margin-top:25.8pt;width:25.7pt;height:31.05pt;z-index:251716608;mso-position-horizontal-relative:text;mso-position-vertical-relative:text;mso-width-relative:margin;mso-height-relative:margin">
            <v:textbox style="mso-next-textbox:#_x0000_s1064">
              <w:txbxContent>
                <w:p w:rsidR="009C37F1" w:rsidRPr="007A5ADE" w:rsidRDefault="009C37F1" w:rsidP="00192009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</w:p>
    <w:p w:rsidR="007F3727" w:rsidRPr="009D54E9" w:rsidRDefault="00FB5D89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>
        <w:rPr>
          <w:b/>
          <w:i/>
          <w:noProof/>
          <w:sz w:val="28"/>
          <w:szCs w:val="28"/>
        </w:rPr>
        <w:pict>
          <v:shape id="_x0000_s1055" type="#_x0000_t202" style="position:absolute;left:0;text-align:left;margin-left:142.3pt;margin-top:11.15pt;width:25.7pt;height:31.05pt;z-index:251715584;mso-position-horizontal-relative:text;mso-position-vertical-relative:text;mso-width-relative:margin;mso-height-relative:margin">
            <v:textbox style="mso-next-textbox:#_x0000_s1055">
              <w:txbxContent>
                <w:p w:rsidR="009C37F1" w:rsidRPr="007A5ADE" w:rsidRDefault="009C37F1" w:rsidP="009316DB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 w:rsidR="009C37F1"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294005</wp:posOffset>
            </wp:positionV>
            <wp:extent cx="2438400" cy="1828800"/>
            <wp:effectExtent l="19050" t="0" r="0" b="0"/>
            <wp:wrapSquare wrapText="bothSides"/>
            <wp:docPr id="5" name="Picture 4" descr="art131instal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7F1"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141605</wp:posOffset>
            </wp:positionV>
            <wp:extent cx="2641600" cy="1981200"/>
            <wp:effectExtent l="19050" t="0" r="6350" b="0"/>
            <wp:wrapSquare wrapText="bothSides"/>
            <wp:docPr id="7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D9" w:rsidRDefault="00FB5D8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56" type="#_x0000_t202" style="position:absolute;left:0;text-align:left;margin-left:31.5pt;margin-top:151pt;width:225pt;height:89.25pt;z-index:251705344;mso-width-relative:margin;mso-height-relative:margin">
            <v:textbox style="mso-next-textbox:#_x0000_s1056">
              <w:txbxContent>
                <w:p w:rsidR="009C37F1" w:rsidRPr="007A5ADE" w:rsidRDefault="009C37F1" w:rsidP="00263D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Position the kit into place and roughly mark the outline.  Remove kit and grind the frame down to clean metal.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031" type="#_x0000_t202" style="position:absolute;left:0;text-align:left;margin-left:-226.8pt;margin-top:151pt;width:225pt;height:70.1pt;z-index:251678720;mso-width-relative:margin;mso-height-relative:margin">
            <v:textbox style="mso-next-textbox:#_x0000_s1031">
              <w:txbxContent>
                <w:p w:rsidR="009C37F1" w:rsidRPr="007A5ADE" w:rsidRDefault="009C37F1" w:rsidP="0086520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Cut away the rusted area using a plasma cutter, reciprocating saw or torch.   </w:t>
                  </w:r>
                </w:p>
              </w:txbxContent>
            </v:textbox>
          </v:shape>
        </w:pict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816E44" w:rsidRPr="00B554D9">
        <w:rPr>
          <w:b/>
          <w:i/>
          <w:sz w:val="28"/>
          <w:szCs w:val="28"/>
        </w:rPr>
        <w:t xml:space="preserve">            </w:t>
      </w:r>
      <w:r w:rsidR="009E46A9" w:rsidRPr="00B554D9">
        <w:rPr>
          <w:b/>
          <w:i/>
          <w:sz w:val="28"/>
          <w:szCs w:val="28"/>
        </w:rPr>
        <w:t xml:space="preserve">       </w: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6855F7" w:rsidRDefault="006855F7" w:rsidP="00B554D9">
      <w:pPr>
        <w:ind w:left="360"/>
        <w:rPr>
          <w:b/>
          <w:i/>
          <w:sz w:val="28"/>
          <w:szCs w:val="28"/>
        </w:rPr>
      </w:pPr>
    </w:p>
    <w:p w:rsidR="008544C1" w:rsidRDefault="00FB5D89" w:rsidP="00FB5D8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pict>
          <v:shape id="_x0000_s1060" type="#_x0000_t202" style="position:absolute;margin-left:115.95pt;margin-top:22.25pt;width:28.8pt;height:31.05pt;z-index:251711488;mso-position-horizontal-relative:text;mso-position-vertical-relative:text;mso-width-relative:margin;mso-height-relative:margin">
            <v:textbox style="mso-next-textbox:#_x0000_s1060">
              <w:txbxContent>
                <w:p w:rsidR="009C37F1" w:rsidRPr="007A5ADE" w:rsidRDefault="00A52B38" w:rsidP="0011663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pict>
          <v:shape id="_x0000_s1040" type="#_x0000_t202" style="position:absolute;margin-left:-126.3pt;margin-top:12pt;width:25.7pt;height:31.05pt;z-index:251684864;mso-position-horizontal-relative:text;mso-position-vertical-relative:text;mso-width-relative:margin;mso-height-relative:margin">
            <v:textbox style="mso-next-textbox:#_x0000_s1040">
              <w:txbxContent>
                <w:p w:rsidR="009C37F1" w:rsidRPr="007A5ADE" w:rsidRDefault="009C37F1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</w:p>
    <w:p w:rsidR="008544C1" w:rsidRDefault="009C2656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2334" behindDoc="0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135890</wp:posOffset>
            </wp:positionV>
            <wp:extent cx="2752090" cy="2064385"/>
            <wp:effectExtent l="19050" t="0" r="0" b="0"/>
            <wp:wrapSquare wrapText="bothSides"/>
            <wp:docPr id="22" name="Picture 1" descr="STC 131 clam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clampe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D89">
        <w:rPr>
          <w:b/>
          <w:i/>
          <w:noProof/>
          <w:sz w:val="28"/>
          <w:szCs w:val="28"/>
        </w:rPr>
        <w:pict>
          <v:shape id="_x0000_s1061" type="#_x0000_t202" style="position:absolute;left:0;text-align:left;margin-left:115.5pt;margin-top:6.85pt;width:27pt;height:31.05pt;z-index:251712512;mso-position-horizontal-relative:text;mso-position-vertical-relative:text;mso-width-relative:margin;mso-height-relative:margin">
            <v:textbox style="mso-next-textbox:#_x0000_s1061">
              <w:txbxContent>
                <w:p w:rsidR="009C37F1" w:rsidRPr="007A5ADE" w:rsidRDefault="00A52B38" w:rsidP="0011663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 w:rsidR="00A52B38">
        <w:rPr>
          <w:b/>
          <w:i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353695</wp:posOffset>
            </wp:positionV>
            <wp:extent cx="2800350" cy="2095500"/>
            <wp:effectExtent l="19050" t="0" r="0" b="0"/>
            <wp:wrapTight wrapText="bothSides">
              <wp:wrapPolygon edited="0">
                <wp:start x="-147" y="0"/>
                <wp:lineTo x="-147" y="21404"/>
                <wp:lineTo x="21600" y="21404"/>
                <wp:lineTo x="21600" y="0"/>
                <wp:lineTo x="-147" y="0"/>
              </wp:wrapPolygon>
            </wp:wrapTight>
            <wp:docPr id="1" name="Picture 0" descr="art131instal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EA1" w:rsidRDefault="00FB5D8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65" type="#_x0000_t202" style="position:absolute;left:0;text-align:left;margin-left:264.75pt;margin-top:22.7pt;width:225pt;height:91.95pt;z-index:-251598848;mso-width-relative:margin;mso-height-relative:margin" wrapcoords="-72 -191 -72 21409 21672 21409 21672 -191 -72 -191">
            <v:textbox style="mso-next-textbox:#_x0000_s1065">
              <w:txbxContent>
                <w:p w:rsidR="009C37F1" w:rsidRPr="00F01654" w:rsidRDefault="009C37F1" w:rsidP="00042221">
                  <w:pPr>
                    <w:rPr>
                      <w:sz w:val="24"/>
                      <w:szCs w:val="24"/>
                    </w:rPr>
                  </w:pPr>
                  <w:r w:rsidRPr="00F01654">
                    <w:rPr>
                      <w:sz w:val="24"/>
                      <w:szCs w:val="24"/>
                    </w:rPr>
                    <w:t xml:space="preserve">Double check all measurements and </w:t>
                  </w:r>
                  <w:r>
                    <w:rPr>
                      <w:sz w:val="24"/>
                      <w:szCs w:val="24"/>
                    </w:rPr>
                    <w:t xml:space="preserve">check door gaps to make sure vehicle stayed straight, </w:t>
                  </w:r>
                  <w:r w:rsidRPr="00F01654">
                    <w:rPr>
                      <w:sz w:val="24"/>
                      <w:szCs w:val="24"/>
                    </w:rPr>
                    <w:t xml:space="preserve">then </w:t>
                  </w:r>
                  <w:r>
                    <w:rPr>
                      <w:sz w:val="24"/>
                      <w:szCs w:val="24"/>
                    </w:rPr>
                    <w:t xml:space="preserve">weld all edges 100% solid.  If you are adding additional kits, don’t weld the ends yet.  </w:t>
                  </w:r>
                </w:p>
                <w:p w:rsidR="009C37F1" w:rsidRPr="00F01654" w:rsidRDefault="009C37F1" w:rsidP="00755F2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b/>
          <w:i/>
          <w:noProof/>
          <w:sz w:val="28"/>
          <w:szCs w:val="28"/>
        </w:rPr>
        <w:pict>
          <v:shape id="_x0000_s1057" type="#_x0000_t202" style="position:absolute;left:0;text-align:left;margin-left:3.75pt;margin-top:10.15pt;width:248.25pt;height:104.9pt;z-index:251707392;mso-width-relative:margin;mso-height-relative:margin">
            <v:textbox style="mso-next-textbox:#_x0000_s1057">
              <w:txbxContent>
                <w:p w:rsidR="009C37F1" w:rsidRPr="000764BF" w:rsidRDefault="009C37F1" w:rsidP="00042221">
                  <w:pPr>
                    <w:rPr>
                      <w:sz w:val="28"/>
                      <w:szCs w:val="28"/>
                    </w:rPr>
                  </w:pPr>
                  <w:r w:rsidRPr="000764BF">
                    <w:rPr>
                      <w:sz w:val="28"/>
                      <w:szCs w:val="28"/>
                    </w:rPr>
                    <w:t>Slide kit over frame</w:t>
                  </w:r>
                  <w:r>
                    <w:rPr>
                      <w:sz w:val="28"/>
                      <w:szCs w:val="28"/>
                    </w:rPr>
                    <w:t xml:space="preserve"> and</w:t>
                  </w:r>
                  <w:r w:rsidRPr="000764BF">
                    <w:rPr>
                      <w:sz w:val="28"/>
                      <w:szCs w:val="28"/>
                    </w:rPr>
                    <w:t xml:space="preserve"> clamp</w:t>
                  </w:r>
                  <w:r>
                    <w:rPr>
                      <w:sz w:val="28"/>
                      <w:szCs w:val="28"/>
                    </w:rPr>
                    <w:t>.  T</w:t>
                  </w:r>
                  <w:r w:rsidRPr="000764BF">
                    <w:rPr>
                      <w:sz w:val="28"/>
                      <w:szCs w:val="28"/>
                    </w:rPr>
                    <w:t xml:space="preserve">ack weld kit in place.   </w:t>
                  </w:r>
                  <w:r>
                    <w:rPr>
                      <w:sz w:val="28"/>
                      <w:szCs w:val="28"/>
                    </w:rPr>
                    <w:t>If you are</w:t>
                  </w:r>
                  <w:r w:rsidRPr="000764B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installing additional kits to frame, test-fit those now to make sure they all fit together properly.</w:t>
                  </w:r>
                  <w:r w:rsidRPr="000764BF">
                    <w:rPr>
                      <w:sz w:val="28"/>
                      <w:szCs w:val="28"/>
                    </w:rPr>
                    <w:t xml:space="preserve">         </w:t>
                  </w:r>
                </w:p>
                <w:p w:rsidR="009C37F1" w:rsidRPr="00042221" w:rsidRDefault="009C37F1" w:rsidP="0004222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544C1" w:rsidRDefault="008544C1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980EA1" w:rsidRDefault="00FB5D89" w:rsidP="00FB5D89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62" type="#_x0000_t202" style="position:absolute;margin-left:105.75pt;margin-top:28.3pt;width:26.45pt;height:31.05pt;z-index:251713536;mso-width-relative:margin;mso-height-relative:margin">
            <v:textbox>
              <w:txbxContent>
                <w:p w:rsidR="009C37F1" w:rsidRPr="007A5ADE" w:rsidRDefault="00A52B38" w:rsidP="0011663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</w:p>
    <w:p w:rsidR="00980EA1" w:rsidRDefault="00A52B38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245745</wp:posOffset>
            </wp:positionV>
            <wp:extent cx="2374900" cy="1781175"/>
            <wp:effectExtent l="19050" t="0" r="6350" b="0"/>
            <wp:wrapSquare wrapText="bothSides"/>
            <wp:docPr id="23" name="Picture 22" descr="STC 131 instal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C 131 install 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84A" w:rsidRDefault="00FB5D89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59" type="#_x0000_t202" style="position:absolute;left:0;text-align:left;margin-left:42.75pt;margin-top:14pt;width:184.5pt;height:89.45pt;z-index:251710464;mso-position-horizontal-relative:text;mso-position-vertical-relative:text;mso-width-relative:margin;mso-height-relative:margin">
            <v:textbox style="mso-next-textbox:#_x0000_s1059">
              <w:txbxContent>
                <w:p w:rsidR="009C37F1" w:rsidRPr="0011663E" w:rsidRDefault="009C37F1" w:rsidP="00AA4E92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Prime and paint the repaired area.  Use self-tapping screws to remount the brackets that were removed.</w:t>
                  </w:r>
                </w:p>
                <w:p w:rsidR="009C37F1" w:rsidRPr="0011663E" w:rsidRDefault="009C37F1" w:rsidP="0011663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7384A" w:rsidRDefault="0097384A" w:rsidP="00B554D9">
      <w:pPr>
        <w:ind w:left="360"/>
        <w:rPr>
          <w:b/>
          <w:i/>
          <w:sz w:val="28"/>
          <w:szCs w:val="28"/>
        </w:rPr>
      </w:pPr>
    </w:p>
    <w:p w:rsidR="00980EA1" w:rsidRDefault="00980EA1" w:rsidP="00B554D9">
      <w:pPr>
        <w:ind w:left="360"/>
        <w:rPr>
          <w:b/>
          <w:i/>
          <w:sz w:val="28"/>
          <w:szCs w:val="28"/>
        </w:rPr>
      </w:pPr>
    </w:p>
    <w:p w:rsidR="00DC03CC" w:rsidRDefault="00DC03CC" w:rsidP="00B554D9">
      <w:pPr>
        <w:ind w:left="360"/>
        <w:rPr>
          <w:b/>
          <w:i/>
          <w:sz w:val="28"/>
          <w:szCs w:val="28"/>
        </w:rPr>
      </w:pPr>
    </w:p>
    <w:p w:rsidR="003C3567" w:rsidRDefault="003C3567" w:rsidP="00A52B38">
      <w:pPr>
        <w:rPr>
          <w:sz w:val="28"/>
          <w:szCs w:val="28"/>
        </w:rPr>
      </w:pPr>
    </w:p>
    <w:p w:rsidR="00FB5D89" w:rsidRDefault="00FB5D89" w:rsidP="00A52B38">
      <w:pPr>
        <w:rPr>
          <w:sz w:val="28"/>
          <w:szCs w:val="28"/>
        </w:rPr>
      </w:pPr>
      <w:bookmarkStart w:id="0" w:name="_GoBack"/>
      <w:r w:rsidRPr="00FB5D89">
        <w:rPr>
          <w:b/>
          <w:sz w:val="28"/>
          <w:szCs w:val="28"/>
          <w:u w:val="single"/>
        </w:rPr>
        <w:t>Note:</w:t>
      </w:r>
      <w:r w:rsidRPr="00FB5D89">
        <w:rPr>
          <w:sz w:val="28"/>
          <w:szCs w:val="28"/>
        </w:rPr>
        <w:t xml:space="preserve">  </w:t>
      </w:r>
      <w:bookmarkEnd w:id="0"/>
      <w:r w:rsidRPr="00FB5D89">
        <w:rPr>
          <w:sz w:val="28"/>
          <w:szCs w:val="28"/>
        </w:rPr>
        <w:t>Pictures in this installation instruction sheet are for demonstration purposes only and may not actually reflect the identical make, model and year of the vehicle you are working on.</w:t>
      </w:r>
    </w:p>
    <w:sectPr w:rsidR="00FB5D89" w:rsidSect="00192009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F1" w:rsidRDefault="009C37F1" w:rsidP="00733D79">
      <w:pPr>
        <w:spacing w:after="0" w:line="240" w:lineRule="auto"/>
      </w:pPr>
      <w:r>
        <w:separator/>
      </w:r>
    </w:p>
  </w:endnote>
  <w:endnote w:type="continuationSeparator" w:id="0">
    <w:p w:rsidR="009C37F1" w:rsidRDefault="009C37F1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9C37F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9/18/2018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B5D89">
      <w:fldChar w:fldCharType="begin"/>
    </w:r>
    <w:r w:rsidR="00FB5D89">
      <w:instrText xml:space="preserve"> PAGE   \* MERGEFORMAT </w:instrText>
    </w:r>
    <w:r w:rsidR="00FB5D89">
      <w:fldChar w:fldCharType="separate"/>
    </w:r>
    <w:r w:rsidR="00FB5D89" w:rsidRPr="00FB5D89">
      <w:rPr>
        <w:rFonts w:asciiTheme="majorHAnsi" w:hAnsiTheme="majorHAnsi"/>
        <w:noProof/>
      </w:rPr>
      <w:t>2</w:t>
    </w:r>
    <w:r w:rsidR="00FB5D89">
      <w:rPr>
        <w:rFonts w:asciiTheme="majorHAnsi" w:hAnsiTheme="majorHAnsi"/>
        <w:noProof/>
      </w:rPr>
      <w:fldChar w:fldCharType="end"/>
    </w:r>
  </w:p>
  <w:p w:rsidR="009C37F1" w:rsidRDefault="009C3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F1" w:rsidRDefault="009C37F1" w:rsidP="00733D79">
      <w:pPr>
        <w:spacing w:after="0" w:line="240" w:lineRule="auto"/>
      </w:pPr>
      <w:r>
        <w:separator/>
      </w:r>
    </w:p>
  </w:footnote>
  <w:footnote w:type="continuationSeparator" w:id="0">
    <w:p w:rsidR="009C37F1" w:rsidRDefault="009C37F1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FB5D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Pr="003652EC" w:rsidRDefault="009C37F1" w:rsidP="00427974">
    <w:pPr>
      <w:spacing w:after="0" w:line="240" w:lineRule="auto"/>
      <w:jc w:val="right"/>
      <w:rPr>
        <w:b/>
        <w:sz w:val="28"/>
        <w:szCs w:val="28"/>
      </w:rPr>
    </w:pPr>
    <w:r>
      <w:rPr>
        <w:b/>
        <w:sz w:val="36"/>
        <w:szCs w:val="36"/>
      </w:rPr>
      <w:ptab w:relativeTo="margin" w:alignment="left" w:leader="none"/>
    </w:r>
    <w:r>
      <w:rPr>
        <w:b/>
        <w:sz w:val="36"/>
        <w:szCs w:val="36"/>
      </w:rPr>
      <w:ptab w:relativeTo="margin" w:alignment="center" w:leader="none"/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</w:t>
    </w:r>
    <w:r w:rsidRPr="003652EC">
      <w:rPr>
        <w:b/>
        <w:sz w:val="28"/>
        <w:szCs w:val="28"/>
      </w:rPr>
      <w:t>ART-</w:t>
    </w:r>
    <w:r>
      <w:rPr>
        <w:b/>
        <w:sz w:val="28"/>
        <w:szCs w:val="28"/>
      </w:rPr>
      <w:t>20</w:t>
    </w:r>
    <w:r w:rsidR="00931709">
      <w:rPr>
        <w:b/>
        <w:sz w:val="28"/>
        <w:szCs w:val="28"/>
      </w:rPr>
      <w:t>5</w:t>
    </w:r>
    <w:r w:rsidRPr="003652EC">
      <w:rPr>
        <w:b/>
        <w:sz w:val="28"/>
        <w:szCs w:val="28"/>
      </w:rPr>
      <w:t xml:space="preserve"> </w:t>
    </w:r>
  </w:p>
  <w:p w:rsidR="009C37F1" w:rsidRPr="003652EC" w:rsidRDefault="009C37F1" w:rsidP="00251C1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03-09 Toyota 4Runner</w:t>
    </w:r>
    <w:r w:rsidRPr="003652EC">
      <w:rPr>
        <w:b/>
        <w:sz w:val="28"/>
        <w:szCs w:val="28"/>
      </w:rPr>
      <w:t xml:space="preserve">   </w:t>
    </w:r>
  </w:p>
  <w:p w:rsidR="009C37F1" w:rsidRDefault="00FB5D89" w:rsidP="00931709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9C37F1">
      <w:rPr>
        <w:b/>
        <w:noProof/>
        <w:sz w:val="28"/>
        <w:szCs w:val="28"/>
      </w:rPr>
      <w:t xml:space="preserve">Rear Frame Section </w:t>
    </w:r>
    <w:r w:rsidR="00931709">
      <w:rPr>
        <w:b/>
        <w:noProof/>
        <w:sz w:val="28"/>
        <w:szCs w:val="28"/>
      </w:rPr>
      <w:t>at</w:t>
    </w:r>
  </w:p>
  <w:p w:rsidR="00931709" w:rsidRDefault="00931709" w:rsidP="00931709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Rear Cross Member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1" w:rsidRDefault="00FB5D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B6131"/>
    <w:rsid w:val="000C34F2"/>
    <w:rsid w:val="000C78F3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5988"/>
    <w:rsid w:val="00234D6B"/>
    <w:rsid w:val="00251C19"/>
    <w:rsid w:val="002560EA"/>
    <w:rsid w:val="00263C00"/>
    <w:rsid w:val="00263DC9"/>
    <w:rsid w:val="00265997"/>
    <w:rsid w:val="00265DB1"/>
    <w:rsid w:val="00273F51"/>
    <w:rsid w:val="002C0C45"/>
    <w:rsid w:val="002C13A1"/>
    <w:rsid w:val="002D021F"/>
    <w:rsid w:val="002E56C0"/>
    <w:rsid w:val="002F4682"/>
    <w:rsid w:val="00305648"/>
    <w:rsid w:val="00305B8E"/>
    <w:rsid w:val="00315166"/>
    <w:rsid w:val="00331AFB"/>
    <w:rsid w:val="003556E9"/>
    <w:rsid w:val="00364BAF"/>
    <w:rsid w:val="003652EC"/>
    <w:rsid w:val="00366604"/>
    <w:rsid w:val="00390214"/>
    <w:rsid w:val="003911EC"/>
    <w:rsid w:val="003C3567"/>
    <w:rsid w:val="003C7217"/>
    <w:rsid w:val="003E2EE3"/>
    <w:rsid w:val="003E33A3"/>
    <w:rsid w:val="003E77BF"/>
    <w:rsid w:val="004030BF"/>
    <w:rsid w:val="004043F6"/>
    <w:rsid w:val="00422183"/>
    <w:rsid w:val="00424E55"/>
    <w:rsid w:val="00427974"/>
    <w:rsid w:val="0045124B"/>
    <w:rsid w:val="00454F65"/>
    <w:rsid w:val="00456215"/>
    <w:rsid w:val="00456990"/>
    <w:rsid w:val="0046316E"/>
    <w:rsid w:val="00470871"/>
    <w:rsid w:val="00476015"/>
    <w:rsid w:val="00477344"/>
    <w:rsid w:val="00486BA5"/>
    <w:rsid w:val="004967FA"/>
    <w:rsid w:val="004A3E60"/>
    <w:rsid w:val="004E1511"/>
    <w:rsid w:val="004E2104"/>
    <w:rsid w:val="004E2FF5"/>
    <w:rsid w:val="00500680"/>
    <w:rsid w:val="005148C8"/>
    <w:rsid w:val="0051614E"/>
    <w:rsid w:val="0054781F"/>
    <w:rsid w:val="00550802"/>
    <w:rsid w:val="005515F6"/>
    <w:rsid w:val="005847FE"/>
    <w:rsid w:val="005878F1"/>
    <w:rsid w:val="00591A70"/>
    <w:rsid w:val="00591E6F"/>
    <w:rsid w:val="005D07E9"/>
    <w:rsid w:val="005E5514"/>
    <w:rsid w:val="00614E4A"/>
    <w:rsid w:val="00630094"/>
    <w:rsid w:val="00631A60"/>
    <w:rsid w:val="0064065D"/>
    <w:rsid w:val="00643785"/>
    <w:rsid w:val="0064413D"/>
    <w:rsid w:val="00646DCF"/>
    <w:rsid w:val="00680236"/>
    <w:rsid w:val="006855F7"/>
    <w:rsid w:val="00687464"/>
    <w:rsid w:val="00690262"/>
    <w:rsid w:val="006A7C4D"/>
    <w:rsid w:val="006C5A02"/>
    <w:rsid w:val="006C7C1D"/>
    <w:rsid w:val="006D5978"/>
    <w:rsid w:val="006E053B"/>
    <w:rsid w:val="006E093A"/>
    <w:rsid w:val="006E282F"/>
    <w:rsid w:val="006E31F1"/>
    <w:rsid w:val="006F0710"/>
    <w:rsid w:val="006F09EF"/>
    <w:rsid w:val="006F2365"/>
    <w:rsid w:val="00711653"/>
    <w:rsid w:val="00721B90"/>
    <w:rsid w:val="0073022B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413A"/>
    <w:rsid w:val="00787DF9"/>
    <w:rsid w:val="0079793D"/>
    <w:rsid w:val="007A5ADE"/>
    <w:rsid w:val="007A5E18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316DB"/>
    <w:rsid w:val="00931709"/>
    <w:rsid w:val="00937D20"/>
    <w:rsid w:val="00947F1D"/>
    <w:rsid w:val="00964D80"/>
    <w:rsid w:val="00965218"/>
    <w:rsid w:val="00966F48"/>
    <w:rsid w:val="0097384A"/>
    <w:rsid w:val="00976A75"/>
    <w:rsid w:val="00980EA1"/>
    <w:rsid w:val="00984662"/>
    <w:rsid w:val="00984AC5"/>
    <w:rsid w:val="009915DD"/>
    <w:rsid w:val="0099311F"/>
    <w:rsid w:val="009B0177"/>
    <w:rsid w:val="009B5FD7"/>
    <w:rsid w:val="009B712F"/>
    <w:rsid w:val="009C0BD0"/>
    <w:rsid w:val="009C2656"/>
    <w:rsid w:val="009C37F1"/>
    <w:rsid w:val="009D54E9"/>
    <w:rsid w:val="009E46A9"/>
    <w:rsid w:val="00A113A0"/>
    <w:rsid w:val="00A12728"/>
    <w:rsid w:val="00A24A37"/>
    <w:rsid w:val="00A253D8"/>
    <w:rsid w:val="00A27C29"/>
    <w:rsid w:val="00A27C49"/>
    <w:rsid w:val="00A52B38"/>
    <w:rsid w:val="00A73C91"/>
    <w:rsid w:val="00A74C78"/>
    <w:rsid w:val="00AA434A"/>
    <w:rsid w:val="00AA4E92"/>
    <w:rsid w:val="00AC0123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52CC9"/>
    <w:rsid w:val="00C55044"/>
    <w:rsid w:val="00C702DE"/>
    <w:rsid w:val="00C84E31"/>
    <w:rsid w:val="00C8707E"/>
    <w:rsid w:val="00C879CA"/>
    <w:rsid w:val="00C900EA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E02B5F"/>
    <w:rsid w:val="00E02E80"/>
    <w:rsid w:val="00E122F2"/>
    <w:rsid w:val="00E24650"/>
    <w:rsid w:val="00E31E4C"/>
    <w:rsid w:val="00E3200B"/>
    <w:rsid w:val="00E721D3"/>
    <w:rsid w:val="00EA3A22"/>
    <w:rsid w:val="00EA773E"/>
    <w:rsid w:val="00EE2723"/>
    <w:rsid w:val="00EE586F"/>
    <w:rsid w:val="00EE73D9"/>
    <w:rsid w:val="00EF59D2"/>
    <w:rsid w:val="00EF7D1E"/>
    <w:rsid w:val="00F01654"/>
    <w:rsid w:val="00F522D8"/>
    <w:rsid w:val="00F6127F"/>
    <w:rsid w:val="00F62F21"/>
    <w:rsid w:val="00F84D49"/>
    <w:rsid w:val="00F8666C"/>
    <w:rsid w:val="00FB5D89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95215-9616-4CE5-976B-9714F284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5</cp:revision>
  <cp:lastPrinted>2018-10-12T15:35:00Z</cp:lastPrinted>
  <dcterms:created xsi:type="dcterms:W3CDTF">2018-10-12T15:38:00Z</dcterms:created>
  <dcterms:modified xsi:type="dcterms:W3CDTF">2019-09-30T17:32:00Z</dcterms:modified>
</cp:coreProperties>
</file>