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47" w:rsidRPr="00690262" w:rsidRDefault="004030BF" w:rsidP="00D36CA3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350520</wp:posOffset>
            </wp:positionV>
            <wp:extent cx="2360295" cy="933450"/>
            <wp:effectExtent l="19050" t="0" r="1905" b="0"/>
            <wp:wrapSquare wrapText="bothSides"/>
            <wp:docPr id="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</w:t>
      </w:r>
      <w:r w:rsidR="00D00FA3" w:rsidRPr="00690262">
        <w:rPr>
          <w:sz w:val="28"/>
          <w:szCs w:val="28"/>
          <w:u w:val="single"/>
        </w:rPr>
        <w:t xml:space="preserve"> </w:t>
      </w:r>
    </w:p>
    <w:p w:rsidR="009D54E9" w:rsidRPr="009D54E9" w:rsidRDefault="006E053B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  <w:r w:rsidRPr="009D54E9">
        <w:rPr>
          <w:rFonts w:cs="Times New Roman"/>
          <w:b/>
          <w:color w:val="FF0000"/>
          <w:sz w:val="26"/>
          <w:szCs w:val="26"/>
        </w:rPr>
        <w:t xml:space="preserve">IMPORTANT: Read and understand the </w:t>
      </w:r>
    </w:p>
    <w:p w:rsidR="009D54E9" w:rsidRPr="009D54E9" w:rsidRDefault="006E053B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  <w:r w:rsidRPr="009D54E9">
        <w:rPr>
          <w:rFonts w:cs="Times New Roman"/>
          <w:b/>
          <w:color w:val="FF0000"/>
          <w:sz w:val="26"/>
          <w:szCs w:val="26"/>
        </w:rPr>
        <w:t xml:space="preserve">“General Instructions for Installing </w:t>
      </w:r>
      <w:proofErr w:type="spellStart"/>
      <w:r w:rsidRPr="009D54E9">
        <w:rPr>
          <w:rFonts w:cs="Times New Roman"/>
          <w:b/>
          <w:color w:val="FF0000"/>
          <w:sz w:val="26"/>
          <w:szCs w:val="26"/>
        </w:rPr>
        <w:t>SafeTCap</w:t>
      </w:r>
      <w:proofErr w:type="spellEnd"/>
    </w:p>
    <w:p w:rsidR="009D54E9" w:rsidRPr="009D54E9" w:rsidRDefault="00454F65" w:rsidP="009D54E9">
      <w:pPr>
        <w:pStyle w:val="ListParagraph"/>
        <w:rPr>
          <w:rFonts w:cs="Times New Roman"/>
          <w:b/>
          <w:color w:val="FF0000"/>
          <w:sz w:val="26"/>
          <w:szCs w:val="26"/>
        </w:rPr>
      </w:pPr>
      <w:r w:rsidRPr="007A5ADE">
        <w:rPr>
          <w:b/>
          <w:i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19.9pt;margin-top:22.85pt;width:25.7pt;height:31.05pt;z-index:251682816;mso-width-relative:margin;mso-height-relative:margin">
            <v:textbox>
              <w:txbxContent>
                <w:p w:rsidR="007A5ADE" w:rsidRPr="007A5ADE" w:rsidRDefault="007A5ADE">
                  <w:pPr>
                    <w:rPr>
                      <w:sz w:val="40"/>
                      <w:szCs w:val="40"/>
                    </w:rPr>
                  </w:pPr>
                  <w:r w:rsidRPr="007A5ADE">
                    <w:rPr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rFonts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352425</wp:posOffset>
            </wp:positionV>
            <wp:extent cx="3305810" cy="1828800"/>
            <wp:effectExtent l="19050" t="0" r="8890" b="0"/>
            <wp:wrapSquare wrapText="bothSides"/>
            <wp:docPr id="8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53B" w:rsidRPr="009D54E9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</w:p>
    <w:p w:rsidR="00B554D9" w:rsidRDefault="004030BF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357505</wp:posOffset>
            </wp:positionV>
            <wp:extent cx="2641600" cy="1981200"/>
            <wp:effectExtent l="19050" t="0" r="6350" b="0"/>
            <wp:wrapSquare wrapText="bothSides"/>
            <wp:docPr id="7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pict>
          <v:shape id="_x0000_s1039" type="#_x0000_t202" style="position:absolute;left:0;text-align:left;margin-left:97.3pt;margin-top:17.55pt;width:25.7pt;height:31.05pt;z-index:251683840;mso-position-horizontal-relative:text;mso-position-vertical-relative:text;mso-width-relative:margin;mso-height-relative:margin">
            <v:textbox>
              <w:txbxContent>
                <w:p w:rsidR="007A5ADE" w:rsidRPr="007A5ADE" w:rsidRDefault="007A5ADE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 w:rsidR="007A5ADE" w:rsidRPr="00865203">
        <w:rPr>
          <w:b/>
          <w:i/>
          <w:noProof/>
          <w:sz w:val="28"/>
          <w:szCs w:val="28"/>
          <w:lang w:eastAsia="zh-TW"/>
        </w:rPr>
        <w:pict>
          <v:shape id="_x0000_s1030" type="#_x0000_t202" style="position:absolute;left:0;text-align:left;margin-left:-221.55pt;margin-top:146.65pt;width:186.05pt;height:67.5pt;z-index:251677696;mso-width-percent:400;mso-position-horizontal-relative:text;mso-position-vertical-relative:text;mso-width-percent:400;mso-width-relative:margin;mso-height-relative:margin">
            <v:textbox>
              <w:txbxContent>
                <w:p w:rsidR="007A5ADE" w:rsidRPr="007A5ADE" w:rsidRDefault="007A5ADE">
                  <w:pPr>
                    <w:rPr>
                      <w:sz w:val="28"/>
                      <w:szCs w:val="28"/>
                    </w:rPr>
                  </w:pPr>
                  <w:r w:rsidRPr="007A5ADE">
                    <w:rPr>
                      <w:sz w:val="28"/>
                      <w:szCs w:val="28"/>
                    </w:rPr>
                    <w:t xml:space="preserve">Remove the five body mounts </w:t>
                  </w:r>
                  <w:proofErr w:type="gramStart"/>
                  <w:r w:rsidRPr="007A5ADE">
                    <w:rPr>
                      <w:sz w:val="28"/>
                      <w:szCs w:val="28"/>
                    </w:rPr>
                    <w:t>shown  on</w:t>
                  </w:r>
                  <w:proofErr w:type="gramEnd"/>
                  <w:r w:rsidRPr="007A5ADE">
                    <w:rPr>
                      <w:sz w:val="28"/>
                      <w:szCs w:val="28"/>
                    </w:rPr>
                    <w:t xml:space="preserve"> repair side for access to repair area.</w:t>
                  </w:r>
                </w:p>
              </w:txbxContent>
            </v:textbox>
          </v:shape>
        </w:pict>
      </w:r>
      <w:r w:rsidR="003C7217" w:rsidRPr="00730497">
        <w:rPr>
          <w:noProof/>
        </w:rPr>
        <w:pict>
          <v:shape id="_x0000_s1027" type="#_x0000_t202" style="position:absolute;left:0;text-align:left;margin-left:355.5pt;margin-top:21.95pt;width:81pt;height:22.05pt;z-index:251665408;mso-position-horizontal-relative:text;mso-position-vertical-relative:text;v-text-anchor:middle" strokecolor="white [3212]">
            <v:textbox style="mso-next-textbox:#_x0000_s1027">
              <w:txbxContent>
                <w:p w:rsidR="007A5ADE" w:rsidRPr="006E31F1" w:rsidRDefault="007A5ADE">
                  <w:pPr>
                    <w:rPr>
                      <w:b/>
                      <w:sz w:val="24"/>
                      <w:szCs w:val="24"/>
                    </w:rPr>
                  </w:pPr>
                  <w:r w:rsidRPr="006E31F1">
                    <w:rPr>
                      <w:b/>
                      <w:sz w:val="24"/>
                      <w:szCs w:val="24"/>
                    </w:rPr>
                    <w:t>Figure A</w:t>
                  </w:r>
                </w:p>
              </w:txbxContent>
            </v:textbox>
          </v:shape>
        </w:pict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947F1D" w:rsidRPr="00B554D9">
        <w:rPr>
          <w:rFonts w:cs="Times New Roman"/>
          <w:sz w:val="26"/>
          <w:szCs w:val="26"/>
        </w:rPr>
        <w:tab/>
      </w:r>
      <w:r w:rsidR="00816E44" w:rsidRPr="00B554D9">
        <w:rPr>
          <w:b/>
          <w:i/>
          <w:sz w:val="28"/>
          <w:szCs w:val="28"/>
        </w:rPr>
        <w:t xml:space="preserve">            </w:t>
      </w:r>
      <w:r w:rsidR="009E46A9" w:rsidRPr="00B554D9">
        <w:rPr>
          <w:b/>
          <w:i/>
          <w:sz w:val="28"/>
          <w:szCs w:val="28"/>
        </w:rPr>
        <w:t xml:space="preserve">       </w:t>
      </w:r>
    </w:p>
    <w:p w:rsidR="00B554D9" w:rsidRDefault="00061003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1" type="#_x0000_t202" style="position:absolute;left:0;text-align:left;margin-left:278.25pt;margin-top:7.85pt;width:210.85pt;height:85.95pt;z-index:251678720;mso-width-relative:margin;mso-height-relative:margin">
            <v:textbox>
              <w:txbxContent>
                <w:p w:rsidR="007A5ADE" w:rsidRPr="007A5ADE" w:rsidRDefault="007A5ADE" w:rsidP="00865203">
                  <w:pPr>
                    <w:rPr>
                      <w:sz w:val="28"/>
                      <w:szCs w:val="28"/>
                    </w:rPr>
                  </w:pPr>
                  <w:r w:rsidRPr="007A5ADE">
                    <w:rPr>
                      <w:sz w:val="28"/>
                      <w:szCs w:val="28"/>
                    </w:rPr>
                    <w:t>Lift cab in front o</w:t>
                  </w:r>
                  <w:r w:rsidR="004030BF">
                    <w:rPr>
                      <w:sz w:val="28"/>
                      <w:szCs w:val="28"/>
                    </w:rPr>
                    <w:t>f</w:t>
                  </w:r>
                  <w:r w:rsidRPr="007A5ADE">
                    <w:rPr>
                      <w:sz w:val="28"/>
                      <w:szCs w:val="28"/>
                    </w:rPr>
                    <w:t xml:space="preserve"> repair area as shown and in rear </w:t>
                  </w:r>
                  <w:r w:rsidR="004030BF">
                    <w:rPr>
                      <w:sz w:val="28"/>
                      <w:szCs w:val="28"/>
                    </w:rPr>
                    <w:t>near body mount</w:t>
                  </w:r>
                  <w:r w:rsidRPr="007A5ADE">
                    <w:rPr>
                      <w:sz w:val="28"/>
                      <w:szCs w:val="28"/>
                    </w:rPr>
                    <w:t xml:space="preserve"> high enough to remove body mounts.</w:t>
                  </w:r>
                </w:p>
              </w:txbxContent>
            </v:textbox>
          </v:shape>
        </w:pict>
      </w:r>
    </w:p>
    <w:p w:rsidR="00B554D9" w:rsidRDefault="00454F65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40" type="#_x0000_t202" style="position:absolute;left:0;text-align:left;margin-left:119.9pt;margin-top:14.95pt;width:25.7pt;height:31.05pt;z-index:251684864;mso-width-relative:margin;mso-height-relative:margin">
            <v:textbox>
              <w:txbxContent>
                <w:p w:rsidR="007A5ADE" w:rsidRPr="007A5ADE" w:rsidRDefault="007A5ADE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361315</wp:posOffset>
            </wp:positionV>
            <wp:extent cx="2514600" cy="1885950"/>
            <wp:effectExtent l="19050" t="0" r="0" b="0"/>
            <wp:wrapSquare wrapText="bothSides"/>
            <wp:docPr id="3" name="Picture 2" descr="ART-175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75 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4030BF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41" type="#_x0000_t202" style="position:absolute;left:0;text-align:left;margin-left:375.55pt;margin-top:8.6pt;width:25.7pt;height:31.05pt;z-index:251685888;mso-width-relative:margin;mso-height-relative:margin">
            <v:textbox>
              <w:txbxContent>
                <w:p w:rsidR="007A5ADE" w:rsidRPr="007A5ADE" w:rsidRDefault="007A5ADE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061003"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151130</wp:posOffset>
            </wp:positionV>
            <wp:extent cx="2641600" cy="1981200"/>
            <wp:effectExtent l="19050" t="0" r="6350" b="0"/>
            <wp:wrapSquare wrapText="bothSides"/>
            <wp:docPr id="5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061003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2" type="#_x0000_t202" style="position:absolute;left:0;text-align:left;margin-left:39.55pt;margin-top:1.25pt;width:186.4pt;height:106.8pt;z-index:251679744;mso-width-percent:400;mso-width-percent:400;mso-width-relative:margin;mso-height-relative:margin">
            <v:textbox style="mso-next-textbox:#_x0000_s1032">
              <w:txbxContent>
                <w:p w:rsidR="007A5ADE" w:rsidRPr="007A5ADE" w:rsidRDefault="007A5ADE" w:rsidP="00865203">
                  <w:pPr>
                    <w:rPr>
                      <w:sz w:val="28"/>
                      <w:szCs w:val="28"/>
                    </w:rPr>
                  </w:pPr>
                  <w:r w:rsidRPr="007A5ADE">
                    <w:rPr>
                      <w:sz w:val="28"/>
                      <w:szCs w:val="28"/>
                    </w:rPr>
                    <w:t>Mark areas to be cut away, giving enough room to allow for recessed area of new part to fit.</w:t>
                  </w:r>
                  <w:r w:rsidR="00454F65">
                    <w:rPr>
                      <w:sz w:val="28"/>
                      <w:szCs w:val="28"/>
                    </w:rPr>
                    <w:t xml:space="preserve"> Pull back floor carpeting above repair area.</w:t>
                  </w:r>
                </w:p>
              </w:txbxContent>
            </v:textbox>
          </v:shape>
        </w:pict>
      </w:r>
    </w:p>
    <w:p w:rsidR="00B554D9" w:rsidRDefault="00061003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shape id="_x0000_s1033" type="#_x0000_t202" style="position:absolute;left:0;text-align:left;margin-left:291.8pt;margin-top:21.2pt;width:186.35pt;height:66.65pt;z-index:251680768;mso-width-percent:400;mso-width-percent:400;mso-width-relative:margin;mso-height-relative:margin">
            <v:textbox style="mso-next-textbox:#_x0000_s1033">
              <w:txbxContent>
                <w:p w:rsidR="007A5ADE" w:rsidRPr="007A5ADE" w:rsidRDefault="007A5ADE" w:rsidP="009D54E9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A5ADE">
                    <w:rPr>
                      <w:sz w:val="28"/>
                      <w:szCs w:val="28"/>
                    </w:rPr>
                    <w:t>Cut  out</w:t>
                  </w:r>
                  <w:proofErr w:type="gramEnd"/>
                  <w:r w:rsidRPr="007A5ADE">
                    <w:rPr>
                      <w:sz w:val="28"/>
                      <w:szCs w:val="28"/>
                    </w:rPr>
                    <w:t xml:space="preserve"> marked areas and grind surrounding areas clean to prepare for welding.</w:t>
                  </w:r>
                </w:p>
              </w:txbxContent>
            </v:textbox>
          </v:shape>
        </w:pict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454F65" w:rsidRDefault="00454F65" w:rsidP="00B554D9">
      <w:pPr>
        <w:ind w:left="360"/>
        <w:rPr>
          <w:b/>
          <w:i/>
          <w:sz w:val="28"/>
          <w:szCs w:val="28"/>
        </w:rPr>
      </w:pPr>
    </w:p>
    <w:p w:rsidR="00B554D9" w:rsidRDefault="007A5ADE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pict>
          <v:shape id="_x0000_s1042" type="#_x0000_t202" style="position:absolute;left:0;text-align:left;margin-left:99.65pt;margin-top:21.95pt;width:25.7pt;height:31.05pt;z-index:251686912;mso-width-relative:margin;mso-height-relative:margin">
            <v:textbox>
              <w:txbxContent>
                <w:p w:rsidR="007A5ADE" w:rsidRPr="007A5ADE" w:rsidRDefault="007A5ADE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B554D9" w:rsidRDefault="009B0177" w:rsidP="00B554D9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359410</wp:posOffset>
            </wp:positionV>
            <wp:extent cx="2641600" cy="1981200"/>
            <wp:effectExtent l="19050" t="0" r="6350" b="0"/>
            <wp:wrapSquare wrapText="bothSides"/>
            <wp:docPr id="6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pict>
          <v:shape id="_x0000_s1043" type="#_x0000_t202" style="position:absolute;left:0;text-align:left;margin-left:147.55pt;margin-top:9.25pt;width:25.7pt;height:31.05pt;z-index:251687936;mso-position-horizontal-relative:text;mso-position-vertical-relative:text;mso-width-relative:margin;mso-height-relative:margin">
            <v:textbox>
              <w:txbxContent>
                <w:p w:rsidR="007A5ADE" w:rsidRPr="007A5ADE" w:rsidRDefault="007A5ADE" w:rsidP="007A5AD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 w:rsidR="007A5ADE">
        <w:rPr>
          <w:b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73660</wp:posOffset>
            </wp:positionV>
            <wp:extent cx="2641600" cy="1981200"/>
            <wp:effectExtent l="19050" t="0" r="6350" b="0"/>
            <wp:wrapSquare wrapText="bothSides"/>
            <wp:docPr id="1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B554D9" w:rsidRDefault="00B554D9" w:rsidP="00B554D9">
      <w:pPr>
        <w:ind w:left="360"/>
        <w:rPr>
          <w:b/>
          <w:i/>
          <w:sz w:val="28"/>
          <w:szCs w:val="28"/>
        </w:rPr>
      </w:pPr>
    </w:p>
    <w:p w:rsidR="00816E44" w:rsidRPr="00B554D9" w:rsidRDefault="00454F65" w:rsidP="00B554D9">
      <w:pPr>
        <w:ind w:left="360"/>
        <w:rPr>
          <w:rFonts w:cs="Times New Roman"/>
          <w:sz w:val="26"/>
          <w:szCs w:val="26"/>
        </w:rPr>
      </w:pPr>
      <w:r>
        <w:rPr>
          <w:b/>
          <w:i/>
          <w:noProof/>
          <w:sz w:val="28"/>
          <w:szCs w:val="28"/>
        </w:rPr>
        <w:pict>
          <v:shape id="_x0000_s1048" type="#_x0000_t202" style="position:absolute;left:0;text-align:left;margin-left:70.65pt;margin-top:343.6pt;width:143.85pt;height:103.9pt;z-index:251695104;mso-width-relative:margin;mso-height-relative:margin">
            <v:textbox style="mso-next-textbox:#_x0000_s1048">
              <w:txbxContent>
                <w:p w:rsidR="000B6131" w:rsidRDefault="00E24650" w:rsidP="000B61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Seal seams with body seam sealer &amp; paint. Reinstall all body mounts</w:t>
                  </w:r>
                  <w:r w:rsidR="00454F65">
                    <w:rPr>
                      <w:sz w:val="28"/>
                      <w:szCs w:val="28"/>
                    </w:rPr>
                    <w:t xml:space="preserve"> &amp; torque to 50 ft-lbs.</w:t>
                  </w:r>
                </w:p>
                <w:p w:rsidR="00E24650" w:rsidRPr="007A5ADE" w:rsidRDefault="00E24650" w:rsidP="000B61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24650">
        <w:rPr>
          <w:b/>
          <w:i/>
          <w:noProof/>
          <w:sz w:val="28"/>
          <w:szCs w:val="28"/>
        </w:rPr>
        <w:pict>
          <v:shape id="_x0000_s1049" type="#_x0000_t202" style="position:absolute;left:0;text-align:left;margin-left:139.4pt;margin-top:173.5pt;width:25.7pt;height:31.05pt;z-index:251696128;mso-width-relative:margin;mso-height-relative:margin">
            <v:textbox>
              <w:txbxContent>
                <w:p w:rsidR="00E24650" w:rsidRPr="007A5ADE" w:rsidRDefault="00E24650" w:rsidP="00E2465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  <w:r w:rsidR="00E24650">
        <w:rPr>
          <w:b/>
          <w:i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2315845</wp:posOffset>
            </wp:positionV>
            <wp:extent cx="2641600" cy="1981200"/>
            <wp:effectExtent l="19050" t="0" r="6350" b="0"/>
            <wp:wrapSquare wrapText="bothSides"/>
            <wp:docPr id="11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131">
        <w:rPr>
          <w:b/>
          <w:i/>
          <w:noProof/>
          <w:sz w:val="28"/>
          <w:szCs w:val="28"/>
        </w:rPr>
        <w:pict>
          <v:shape id="_x0000_s1047" type="#_x0000_t202" style="position:absolute;left:0;text-align:left;margin-left:-190.9pt;margin-top:347.35pt;width:159.3pt;height:66.7pt;z-index:251692032;mso-position-horizontal-relative:text;mso-position-vertical-relative:text;mso-width-relative:margin;mso-height-relative:margin">
            <v:textbox style="mso-next-textbox:#_x0000_s1047">
              <w:txbxContent>
                <w:p w:rsidR="004967FA" w:rsidRPr="007A5ADE" w:rsidRDefault="004967FA" w:rsidP="004967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Remove body mounts &amp; stitch weld into place as shown.</w:t>
                  </w:r>
                </w:p>
              </w:txbxContent>
            </v:textbox>
          </v:shape>
        </w:pict>
      </w:r>
      <w:r w:rsidR="000B6131">
        <w:rPr>
          <w:b/>
          <w:i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-2762250</wp:posOffset>
            </wp:positionH>
            <wp:positionV relativeFrom="paragraph">
              <wp:posOffset>2315845</wp:posOffset>
            </wp:positionV>
            <wp:extent cx="2641600" cy="1981200"/>
            <wp:effectExtent l="19050" t="0" r="6350" b="0"/>
            <wp:wrapSquare wrapText="bothSides"/>
            <wp:docPr id="9" name="Picture 4" descr="ART-122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122fram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6131">
        <w:rPr>
          <w:b/>
          <w:i/>
          <w:noProof/>
          <w:sz w:val="28"/>
          <w:szCs w:val="28"/>
        </w:rPr>
        <w:pict>
          <v:shape id="_x0000_s1046" type="#_x0000_t202" style="position:absolute;left:0;text-align:left;margin-left:-126.85pt;margin-top:161.5pt;width:25.7pt;height:31.05pt;z-index:251691008;mso-position-horizontal-relative:text;mso-position-vertical-relative:text;mso-width-relative:margin;mso-height-relative:margin">
            <v:textbox>
              <w:txbxContent>
                <w:p w:rsidR="004967FA" w:rsidRPr="007A5ADE" w:rsidRDefault="004967FA" w:rsidP="004967F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 w:rsidR="009B0177">
        <w:rPr>
          <w:b/>
          <w:i/>
          <w:noProof/>
          <w:sz w:val="28"/>
          <w:szCs w:val="28"/>
        </w:rPr>
        <w:pict>
          <v:shape id="_x0000_s1045" type="#_x0000_t202" style="position:absolute;left:0;text-align:left;margin-left:70.65pt;margin-top:102.15pt;width:170.85pt;height:66.7pt;z-index:251689984;mso-position-horizontal-relative:text;mso-position-vertical-relative:text;mso-width-relative:margin;mso-height-relative:margin">
            <v:textbox style="mso-next-textbox:#_x0000_s1045">
              <w:txbxContent>
                <w:p w:rsidR="009B0177" w:rsidRPr="007A5ADE" w:rsidRDefault="009B0177" w:rsidP="009B017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Temporarily install body mounts &amp; lower cab onto frame to check fitment.</w:t>
                  </w:r>
                </w:p>
              </w:txbxContent>
            </v:textbox>
          </v:shape>
        </w:pict>
      </w:r>
      <w:r w:rsidR="009B0177">
        <w:rPr>
          <w:b/>
          <w:i/>
          <w:noProof/>
          <w:sz w:val="28"/>
          <w:szCs w:val="28"/>
        </w:rPr>
        <w:pict>
          <v:shape id="_x0000_s1044" type="#_x0000_t202" style="position:absolute;left:0;text-align:left;margin-left:-206.55pt;margin-top:83.45pt;width:187.05pt;height:49.4pt;z-index:251688960;mso-position-horizontal-relative:text;mso-position-vertical-relative:text;mso-width-relative:margin;mso-height-relative:margin">
            <v:textbox style="mso-next-textbox:#_x0000_s1044">
              <w:txbxContent>
                <w:p w:rsidR="003556E9" w:rsidRPr="007A5ADE" w:rsidRDefault="009B0177" w:rsidP="003556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Slide new part in from rear as shown.</w:t>
                  </w:r>
                </w:p>
              </w:txbxContent>
            </v:textbox>
          </v:shape>
        </w:pict>
      </w:r>
      <w:r w:rsidR="009E46A9" w:rsidRPr="00B554D9">
        <w:rPr>
          <w:b/>
          <w:i/>
          <w:sz w:val="28"/>
          <w:szCs w:val="28"/>
        </w:rPr>
        <w:t xml:space="preserve">                     </w:t>
      </w:r>
    </w:p>
    <w:sectPr w:rsidR="00816E44" w:rsidRPr="00B554D9" w:rsidSect="00CE31F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DE" w:rsidRDefault="007A5ADE" w:rsidP="00733D79">
      <w:pPr>
        <w:spacing w:after="0" w:line="240" w:lineRule="auto"/>
      </w:pPr>
      <w:r>
        <w:separator/>
      </w:r>
    </w:p>
  </w:endnote>
  <w:endnote w:type="continuationSeparator" w:id="0">
    <w:p w:rsidR="007A5ADE" w:rsidRDefault="007A5AD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DE" w:rsidRDefault="007A5AD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3/7/2018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030BF" w:rsidRPr="004030BF">
        <w:rPr>
          <w:rFonts w:asciiTheme="majorHAnsi" w:hAnsiTheme="majorHAnsi"/>
          <w:noProof/>
        </w:rPr>
        <w:t>2</w:t>
      </w:r>
    </w:fldSimple>
  </w:p>
  <w:p w:rsidR="007A5ADE" w:rsidRDefault="007A5A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DE" w:rsidRDefault="007A5ADE" w:rsidP="00733D79">
      <w:pPr>
        <w:spacing w:after="0" w:line="240" w:lineRule="auto"/>
      </w:pPr>
      <w:r>
        <w:separator/>
      </w:r>
    </w:p>
  </w:footnote>
  <w:footnote w:type="continuationSeparator" w:id="0">
    <w:p w:rsidR="007A5ADE" w:rsidRDefault="007A5AD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DE" w:rsidRDefault="007A5ADE" w:rsidP="006E282F">
    <w:pPr>
      <w:spacing w:after="0" w:line="240" w:lineRule="auto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-238125</wp:posOffset>
          </wp:positionV>
          <wp:extent cx="1571625" cy="762000"/>
          <wp:effectExtent l="19050" t="0" r="9525" b="0"/>
          <wp:wrapSquare wrapText="bothSides"/>
          <wp:docPr id="4" name="Picture 0" descr="Safe T Cap logo 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 T Cap logo we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  <w:szCs w:val="36"/>
      </w:rPr>
      <w:t xml:space="preserve">   </w:t>
    </w:r>
    <w:r w:rsidRPr="008F5E01">
      <w:rPr>
        <w:b/>
        <w:sz w:val="32"/>
        <w:szCs w:val="32"/>
      </w:rPr>
      <w:t>ART-</w:t>
    </w:r>
    <w:r>
      <w:rPr>
        <w:b/>
        <w:sz w:val="32"/>
        <w:szCs w:val="32"/>
      </w:rPr>
      <w:t>145-2 TJ ‘97-‘06</w:t>
    </w:r>
  </w:p>
  <w:p w:rsidR="007A5ADE" w:rsidRDefault="007A5ADE" w:rsidP="006E282F">
    <w:pPr>
      <w:spacing w:after="0" w:line="240" w:lineRule="auto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</w:p>
  <w:p w:rsidR="007A5ADE" w:rsidRDefault="007A5ADE" w:rsidP="00630094">
    <w:pPr>
      <w:tabs>
        <w:tab w:val="center" w:pos="4680"/>
        <w:tab w:val="right" w:pos="9360"/>
      </w:tabs>
      <w:spacing w:after="0" w:line="240" w:lineRule="auto"/>
      <w:rPr>
        <w:b/>
        <w:sz w:val="32"/>
        <w:szCs w:val="32"/>
      </w:rPr>
    </w:pPr>
    <w:r>
      <w:rPr>
        <w:b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17.25pt;margin-top:4.45pt;width:125.3pt;height:23.25pt;z-index:251662336;mso-wrap-style:none" strokecolor="white [3212]">
          <v:textbox style="mso-next-textbox:#_x0000_s8195">
            <w:txbxContent>
              <w:p w:rsidR="007A5ADE" w:rsidRPr="00424E55" w:rsidRDefault="007A5ADE">
                <w:pPr>
                  <w:rPr>
                    <w:sz w:val="28"/>
                    <w:szCs w:val="28"/>
                  </w:rPr>
                </w:pPr>
                <w:hyperlink r:id="rId2" w:history="1">
                  <w:r w:rsidRPr="00424E55">
                    <w:rPr>
                      <w:rStyle w:val="Hyperlink"/>
                      <w:sz w:val="28"/>
                      <w:szCs w:val="28"/>
                    </w:rPr>
                    <w:t>www.autorust.com</w:t>
                  </w:r>
                </w:hyperlink>
              </w:p>
            </w:txbxContent>
          </v:textbox>
        </v:shape>
      </w:pict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 xml:space="preserve"> </w:t>
    </w:r>
  </w:p>
  <w:p w:rsidR="007A5ADE" w:rsidRPr="008F5E01" w:rsidRDefault="007A5ADE" w:rsidP="006E282F">
    <w:pPr>
      <w:spacing w:after="0" w:line="240" w:lineRule="auto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pict>
        <v:shape id="_x0000_s8194" type="#_x0000_t202" style="position:absolute;left:0;text-align:left;margin-left:17.25pt;margin-top:4.4pt;width:147pt;height:29.25pt;z-index:251661312" strokecolor="white [3212]">
          <v:textbox style="mso-next-textbox:#_x0000_s8194">
            <w:txbxContent>
              <w:p w:rsidR="007A5ADE" w:rsidRPr="00305B8E" w:rsidRDefault="007A5ADE" w:rsidP="00305B8E">
                <w:pPr>
                  <w:spacing w:line="240" w:lineRule="auto"/>
                  <w:rPr>
                    <w:b/>
                    <w:color w:val="1F497D" w:themeColor="text2"/>
                    <w:sz w:val="24"/>
                    <w:szCs w:val="24"/>
                  </w:rPr>
                </w:pPr>
                <w:r w:rsidRPr="00646DCF">
                  <w:rPr>
                    <w:b/>
                    <w:color w:val="1F497D" w:themeColor="text2"/>
                    <w:sz w:val="36"/>
                    <w:szCs w:val="36"/>
                  </w:rPr>
                  <w:t>1-800-407-7024</w:t>
                </w:r>
              </w:p>
              <w:p w:rsidR="007A5ADE" w:rsidRDefault="007A5ADE"/>
            </w:txbxContent>
          </v:textbox>
        </v:shape>
      </w:pict>
    </w:r>
    <w:r w:rsidRPr="008F5E01">
      <w:rPr>
        <w:b/>
        <w:sz w:val="32"/>
        <w:szCs w:val="32"/>
      </w:rPr>
      <w:t xml:space="preserve">Jeep </w:t>
    </w:r>
    <w:r>
      <w:rPr>
        <w:b/>
        <w:sz w:val="32"/>
        <w:szCs w:val="32"/>
      </w:rPr>
      <w:t>Torque Box/Floor</w:t>
    </w:r>
    <w:r w:rsidRPr="008F5E01">
      <w:rPr>
        <w:b/>
        <w:sz w:val="32"/>
        <w:szCs w:val="32"/>
      </w:rPr>
      <w:t xml:space="preserve"> </w:t>
    </w:r>
  </w:p>
  <w:p w:rsidR="007A5ADE" w:rsidRPr="008F5E01" w:rsidRDefault="007A5ADE" w:rsidP="006E282F">
    <w:pPr>
      <w:spacing w:after="0" w:line="240" w:lineRule="auto"/>
      <w:jc w:val="right"/>
      <w:rPr>
        <w:b/>
        <w:sz w:val="32"/>
        <w:szCs w:val="32"/>
      </w:rPr>
    </w:pPr>
    <w:r w:rsidRPr="008F5E01">
      <w:rPr>
        <w:b/>
        <w:sz w:val="32"/>
        <w:szCs w:val="32"/>
      </w:rPr>
      <w:t xml:space="preserve">                                                                                    </w:t>
    </w:r>
    <w:r>
      <w:rPr>
        <w:b/>
        <w:sz w:val="32"/>
        <w:szCs w:val="32"/>
      </w:rPr>
      <w:t>Support</w:t>
    </w:r>
    <w:r w:rsidRPr="008F5E01">
      <w:rPr>
        <w:b/>
        <w:sz w:val="32"/>
        <w:szCs w:val="32"/>
      </w:rPr>
      <w:t xml:space="preserve"> Repair Kit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0E47"/>
    <w:rsid w:val="00003FCD"/>
    <w:rsid w:val="000048D3"/>
    <w:rsid w:val="00046E10"/>
    <w:rsid w:val="00061003"/>
    <w:rsid w:val="000B6131"/>
    <w:rsid w:val="00126031"/>
    <w:rsid w:val="0013526C"/>
    <w:rsid w:val="00137A3C"/>
    <w:rsid w:val="00142B6A"/>
    <w:rsid w:val="0018128F"/>
    <w:rsid w:val="001F5988"/>
    <w:rsid w:val="00234D6B"/>
    <w:rsid w:val="002560EA"/>
    <w:rsid w:val="00263C00"/>
    <w:rsid w:val="00265997"/>
    <w:rsid w:val="00265DB1"/>
    <w:rsid w:val="002E56C0"/>
    <w:rsid w:val="002F4682"/>
    <w:rsid w:val="00305B8E"/>
    <w:rsid w:val="00315166"/>
    <w:rsid w:val="003556E9"/>
    <w:rsid w:val="00390214"/>
    <w:rsid w:val="003911EC"/>
    <w:rsid w:val="003C7217"/>
    <w:rsid w:val="003E2EE3"/>
    <w:rsid w:val="003E33A3"/>
    <w:rsid w:val="004030BF"/>
    <w:rsid w:val="004043F6"/>
    <w:rsid w:val="00424E55"/>
    <w:rsid w:val="00454F65"/>
    <w:rsid w:val="0046316E"/>
    <w:rsid w:val="004967FA"/>
    <w:rsid w:val="004A3E60"/>
    <w:rsid w:val="004E1511"/>
    <w:rsid w:val="0051614E"/>
    <w:rsid w:val="005515F6"/>
    <w:rsid w:val="00591A70"/>
    <w:rsid w:val="00591E6F"/>
    <w:rsid w:val="00630094"/>
    <w:rsid w:val="0064065D"/>
    <w:rsid w:val="00643785"/>
    <w:rsid w:val="0064413D"/>
    <w:rsid w:val="00646DCF"/>
    <w:rsid w:val="00690262"/>
    <w:rsid w:val="006A7C4D"/>
    <w:rsid w:val="006D5978"/>
    <w:rsid w:val="006E053B"/>
    <w:rsid w:val="006E282F"/>
    <w:rsid w:val="006E31F1"/>
    <w:rsid w:val="006F0710"/>
    <w:rsid w:val="006F2365"/>
    <w:rsid w:val="00721B90"/>
    <w:rsid w:val="00730497"/>
    <w:rsid w:val="00733D79"/>
    <w:rsid w:val="007575B3"/>
    <w:rsid w:val="007A5ADE"/>
    <w:rsid w:val="00816E44"/>
    <w:rsid w:val="00831975"/>
    <w:rsid w:val="00834318"/>
    <w:rsid w:val="0084073D"/>
    <w:rsid w:val="00864056"/>
    <w:rsid w:val="00865203"/>
    <w:rsid w:val="0087332F"/>
    <w:rsid w:val="008F2147"/>
    <w:rsid w:val="008F5E01"/>
    <w:rsid w:val="00947F1D"/>
    <w:rsid w:val="00964D80"/>
    <w:rsid w:val="0099311F"/>
    <w:rsid w:val="009B0177"/>
    <w:rsid w:val="009C0BD0"/>
    <w:rsid w:val="009D54E9"/>
    <w:rsid w:val="009E46A9"/>
    <w:rsid w:val="00A24A37"/>
    <w:rsid w:val="00B30A64"/>
    <w:rsid w:val="00B47ED8"/>
    <w:rsid w:val="00B554D9"/>
    <w:rsid w:val="00B57E78"/>
    <w:rsid w:val="00BA778F"/>
    <w:rsid w:val="00BB4ED8"/>
    <w:rsid w:val="00BE285F"/>
    <w:rsid w:val="00C3229C"/>
    <w:rsid w:val="00C330FC"/>
    <w:rsid w:val="00CD08FB"/>
    <w:rsid w:val="00CD3B72"/>
    <w:rsid w:val="00CE31F3"/>
    <w:rsid w:val="00CE49E7"/>
    <w:rsid w:val="00D00FA3"/>
    <w:rsid w:val="00D10949"/>
    <w:rsid w:val="00D36CA3"/>
    <w:rsid w:val="00D51B15"/>
    <w:rsid w:val="00D6616C"/>
    <w:rsid w:val="00D85B45"/>
    <w:rsid w:val="00DC0E9C"/>
    <w:rsid w:val="00DD079B"/>
    <w:rsid w:val="00DE3E0B"/>
    <w:rsid w:val="00E24650"/>
    <w:rsid w:val="00E3200B"/>
    <w:rsid w:val="00E721D3"/>
    <w:rsid w:val="00EE73D9"/>
    <w:rsid w:val="00F522D8"/>
    <w:rsid w:val="00F8666C"/>
    <w:rsid w:val="00FD0E47"/>
    <w:rsid w:val="00FE04B8"/>
    <w:rsid w:val="00FE39F8"/>
    <w:rsid w:val="00FF290A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fileserver\User%20Folders\glenn\Documents\instructions\www.autorust.com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F623B-D170-4E7B-977D-09718F87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</dc:creator>
  <cp:keywords/>
  <dc:description/>
  <cp:lastModifiedBy>willhicks</cp:lastModifiedBy>
  <cp:revision>8</cp:revision>
  <cp:lastPrinted>2018-03-07T19:41:00Z</cp:lastPrinted>
  <dcterms:created xsi:type="dcterms:W3CDTF">2018-03-06T15:16:00Z</dcterms:created>
  <dcterms:modified xsi:type="dcterms:W3CDTF">2018-03-07T20:01:00Z</dcterms:modified>
</cp:coreProperties>
</file>