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F51" w:rsidRDefault="00DC5E20" w:rsidP="005148C8">
      <w:pPr>
        <w:spacing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B47ED8" w:rsidRPr="00690262">
        <w:rPr>
          <w:b/>
          <w:sz w:val="28"/>
          <w:szCs w:val="28"/>
          <w:u w:val="single"/>
        </w:rPr>
        <w:t xml:space="preserve">Installation Instructions  </w:t>
      </w:r>
      <w:r w:rsidR="00046E10" w:rsidRPr="00690262">
        <w:rPr>
          <w:b/>
          <w:sz w:val="28"/>
          <w:szCs w:val="28"/>
          <w:u w:val="single"/>
        </w:rPr>
        <w:t xml:space="preserve"> </w:t>
      </w:r>
      <w:r w:rsidR="000048D3" w:rsidRPr="00690262">
        <w:rPr>
          <w:b/>
          <w:sz w:val="28"/>
          <w:szCs w:val="28"/>
          <w:u w:val="single"/>
        </w:rPr>
        <w:tab/>
      </w:r>
      <w:r w:rsidR="000048D3" w:rsidRPr="00690262">
        <w:rPr>
          <w:b/>
          <w:sz w:val="28"/>
          <w:szCs w:val="28"/>
          <w:u w:val="single"/>
        </w:rPr>
        <w:tab/>
      </w:r>
      <w:r w:rsidR="000048D3" w:rsidRPr="00690262">
        <w:rPr>
          <w:b/>
          <w:sz w:val="28"/>
          <w:szCs w:val="28"/>
          <w:u w:val="single"/>
        </w:rPr>
        <w:tab/>
      </w:r>
      <w:r w:rsidR="000048D3" w:rsidRPr="00690262">
        <w:rPr>
          <w:b/>
          <w:sz w:val="28"/>
          <w:szCs w:val="28"/>
          <w:u w:val="single"/>
        </w:rPr>
        <w:tab/>
      </w:r>
      <w:r w:rsidR="000048D3" w:rsidRPr="00690262">
        <w:rPr>
          <w:b/>
          <w:sz w:val="28"/>
          <w:szCs w:val="28"/>
          <w:u w:val="single"/>
        </w:rPr>
        <w:tab/>
      </w:r>
      <w:r w:rsidR="00630094" w:rsidRPr="00690262">
        <w:rPr>
          <w:b/>
          <w:sz w:val="28"/>
          <w:szCs w:val="28"/>
          <w:u w:val="single"/>
        </w:rPr>
        <w:t xml:space="preserve">                                             </w:t>
      </w:r>
      <w:r w:rsidR="000048D3" w:rsidRPr="00690262">
        <w:rPr>
          <w:b/>
          <w:sz w:val="28"/>
          <w:szCs w:val="28"/>
          <w:u w:val="single"/>
        </w:rPr>
        <w:tab/>
      </w:r>
      <w:r w:rsidR="00630094" w:rsidRPr="00690262">
        <w:rPr>
          <w:b/>
          <w:sz w:val="28"/>
          <w:szCs w:val="28"/>
          <w:u w:val="single"/>
        </w:rPr>
        <w:t xml:space="preserve">         </w:t>
      </w:r>
    </w:p>
    <w:p w:rsidR="007F3727" w:rsidRDefault="00221682" w:rsidP="00273F51">
      <w:pPr>
        <w:spacing w:line="240" w:lineRule="auto"/>
        <w:rPr>
          <w:rFonts w:cs="Times New Roman"/>
          <w:b/>
          <w:color w:val="FF0000"/>
          <w:sz w:val="26"/>
          <w:szCs w:val="26"/>
        </w:rPr>
      </w:pPr>
      <w:r>
        <w:rPr>
          <w:rFonts w:cs="Times New Roman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61309" behindDoc="1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414655</wp:posOffset>
            </wp:positionV>
            <wp:extent cx="2113915" cy="1847850"/>
            <wp:effectExtent l="19050" t="0" r="635" b="0"/>
            <wp:wrapSquare wrapText="bothSides"/>
            <wp:docPr id="12" name="Picture 1" descr="https://www.autorust.com/wp-content/uploads/2018/01/ART-175-97-02-TJ-3-90x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utorust.com/wp-content/uploads/2018/01/ART-175-97-02-TJ-3-90x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53B" w:rsidRPr="005148C8">
        <w:rPr>
          <w:rFonts w:cs="Times New Roman"/>
          <w:b/>
          <w:color w:val="FF0000"/>
          <w:sz w:val="26"/>
          <w:szCs w:val="26"/>
        </w:rPr>
        <w:t xml:space="preserve">IMPORTANT: Read and understand the “General Instructions for Installing </w:t>
      </w:r>
      <w:proofErr w:type="spellStart"/>
      <w:r w:rsidR="006E053B" w:rsidRPr="005148C8">
        <w:rPr>
          <w:rFonts w:cs="Times New Roman"/>
          <w:b/>
          <w:color w:val="FF0000"/>
          <w:sz w:val="26"/>
          <w:szCs w:val="26"/>
        </w:rPr>
        <w:t>SafeTCap</w:t>
      </w:r>
      <w:proofErr w:type="spellEnd"/>
      <w:r w:rsidR="006E053B" w:rsidRPr="005148C8">
        <w:rPr>
          <w:rFonts w:cs="Times New Roman"/>
          <w:b/>
          <w:color w:val="FF0000"/>
          <w:sz w:val="26"/>
          <w:szCs w:val="26"/>
        </w:rPr>
        <w:t xml:space="preserve"> Frame Repair Kits” before you begin.</w:t>
      </w:r>
    </w:p>
    <w:p w:rsidR="007F3727" w:rsidRDefault="00221682" w:rsidP="009B712F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noProof/>
          <w:sz w:val="28"/>
          <w:szCs w:val="28"/>
          <w:lang w:eastAsia="zh-TW"/>
        </w:rPr>
        <w:t xml:space="preserve">Jack up the front </w:t>
      </w:r>
      <w:r w:rsidR="00A74C78">
        <w:rPr>
          <w:noProof/>
          <w:sz w:val="28"/>
          <w:szCs w:val="28"/>
          <w:lang w:eastAsia="zh-TW"/>
        </w:rPr>
        <w:t>of vehicle and support it on properly rated jack stands</w:t>
      </w:r>
      <w:r w:rsidR="001A65C5">
        <w:rPr>
          <w:noProof/>
          <w:sz w:val="28"/>
          <w:szCs w:val="28"/>
          <w:lang w:eastAsia="zh-TW"/>
        </w:rPr>
        <w:t xml:space="preserve"> under frame</w:t>
      </w:r>
      <w:r w:rsidR="00A74C78">
        <w:rPr>
          <w:noProof/>
          <w:sz w:val="28"/>
          <w:szCs w:val="28"/>
          <w:lang w:eastAsia="zh-TW"/>
        </w:rPr>
        <w:t xml:space="preserve">.  Make sure the </w:t>
      </w:r>
      <w:r>
        <w:rPr>
          <w:noProof/>
          <w:sz w:val="28"/>
          <w:szCs w:val="28"/>
          <w:lang w:eastAsia="zh-TW"/>
        </w:rPr>
        <w:t>front</w:t>
      </w:r>
      <w:r w:rsidR="00A74C78">
        <w:rPr>
          <w:noProof/>
          <w:sz w:val="28"/>
          <w:szCs w:val="28"/>
          <w:lang w:eastAsia="zh-TW"/>
        </w:rPr>
        <w:t xml:space="preserve"> of vehicle is fully accessible.</w:t>
      </w:r>
    </w:p>
    <w:p w:rsidR="00742838" w:rsidRDefault="00742838" w:rsidP="00742838">
      <w:pPr>
        <w:pStyle w:val="ListParagraph"/>
        <w:ind w:left="1530"/>
        <w:rPr>
          <w:sz w:val="28"/>
          <w:szCs w:val="28"/>
        </w:rPr>
      </w:pPr>
    </w:p>
    <w:p w:rsidR="007F3727" w:rsidRDefault="00A93E26" w:rsidP="007F3727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noProof/>
          <w:sz w:val="28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376.05pt;margin-top:62.25pt;width:75.45pt;height:22.15pt;z-index:251696128;mso-width-relative:margin;mso-height-relative:margin">
            <v:textbox style="mso-next-textbox:#_x0000_s1053">
              <w:txbxContent>
                <w:p w:rsidR="009464A2" w:rsidRPr="00B52564" w:rsidRDefault="009464A2">
                  <w:pPr>
                    <w:rPr>
                      <w:sz w:val="28"/>
                      <w:szCs w:val="28"/>
                    </w:rPr>
                  </w:pPr>
                  <w:r w:rsidRPr="00B52564">
                    <w:rPr>
                      <w:sz w:val="28"/>
                      <w:szCs w:val="28"/>
                    </w:rPr>
                    <w:t>ART-</w:t>
                  </w:r>
                  <w:r w:rsidR="00156B6F">
                    <w:rPr>
                      <w:sz w:val="28"/>
                      <w:szCs w:val="28"/>
                    </w:rPr>
                    <w:t>210-S</w:t>
                  </w:r>
                </w:p>
              </w:txbxContent>
            </v:textbox>
          </v:shape>
        </w:pict>
      </w:r>
      <w:r w:rsidR="00A74C78">
        <w:rPr>
          <w:sz w:val="28"/>
          <w:szCs w:val="28"/>
        </w:rPr>
        <w:t xml:space="preserve">If you are repairing both sides, </w:t>
      </w:r>
      <w:r w:rsidR="00A74C78" w:rsidRPr="00A74C78">
        <w:rPr>
          <w:b/>
          <w:sz w:val="28"/>
          <w:szCs w:val="28"/>
        </w:rPr>
        <w:t>cut &amp; repair one side at a time</w:t>
      </w:r>
      <w:r w:rsidR="00A74C78">
        <w:rPr>
          <w:sz w:val="28"/>
          <w:szCs w:val="28"/>
        </w:rPr>
        <w:t xml:space="preserve"> keeping one side assembled as a reference/measuring point.</w:t>
      </w:r>
    </w:p>
    <w:p w:rsidR="00742838" w:rsidRDefault="00A93E26" w:rsidP="00742838">
      <w:pPr>
        <w:rPr>
          <w:sz w:val="28"/>
          <w:szCs w:val="28"/>
        </w:rPr>
      </w:pPr>
      <w:r w:rsidRPr="00A93E26">
        <w:rPr>
          <w:b/>
          <w:i/>
          <w:noProof/>
          <w:sz w:val="28"/>
          <w:szCs w:val="28"/>
        </w:rPr>
        <w:pict>
          <v:shape id="_x0000_s1039" type="#_x0000_t202" style="position:absolute;margin-left:381.75pt;margin-top:29.9pt;width:27pt;height:31.05pt;z-index:251703296;mso-width-relative:margin;mso-height-relative:margin">
            <v:textbox style="mso-next-textbox:#_x0000_s1039">
              <w:txbxContent>
                <w:p w:rsidR="009464A2" w:rsidRPr="007A5ADE" w:rsidRDefault="009464A2" w:rsidP="007A5AD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</w:p>
    <w:p w:rsidR="00742838" w:rsidRPr="00742838" w:rsidRDefault="00221682" w:rsidP="00742838">
      <w:pPr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226060</wp:posOffset>
            </wp:positionV>
            <wp:extent cx="2667000" cy="2000250"/>
            <wp:effectExtent l="19050" t="0" r="0" b="0"/>
            <wp:wrapSquare wrapText="bothSides"/>
            <wp:docPr id="20" name="Picture 10" descr="art131insta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131install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226060</wp:posOffset>
            </wp:positionV>
            <wp:extent cx="2667000" cy="2000250"/>
            <wp:effectExtent l="19050" t="0" r="0" b="0"/>
            <wp:wrapSquare wrapText="bothSides"/>
            <wp:docPr id="8" name="Picture 4" descr="ART-122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-122fram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E26" w:rsidRPr="00A93E26">
        <w:rPr>
          <w:b/>
          <w:i/>
          <w:noProof/>
          <w:sz w:val="28"/>
          <w:szCs w:val="28"/>
        </w:rPr>
        <w:pict>
          <v:shape id="_x0000_s1067" type="#_x0000_t202" style="position:absolute;margin-left:127.5pt;margin-top:5.15pt;width:27pt;height:31.05pt;z-index:251719680;mso-position-horizontal-relative:text;mso-position-vertical-relative:text;mso-width-relative:margin;mso-height-relative:margin">
            <v:textbox style="mso-next-textbox:#_x0000_s1067">
              <w:txbxContent>
                <w:p w:rsidR="009464A2" w:rsidRPr="007A5ADE" w:rsidRDefault="009464A2" w:rsidP="00937D20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</w:p>
    <w:p w:rsidR="007F3727" w:rsidRPr="009D54E9" w:rsidRDefault="007F3727" w:rsidP="009D54E9">
      <w:pPr>
        <w:pStyle w:val="ListParagraph"/>
        <w:rPr>
          <w:rFonts w:cs="Times New Roman"/>
          <w:b/>
          <w:color w:val="FF0000"/>
          <w:sz w:val="26"/>
          <w:szCs w:val="26"/>
        </w:rPr>
      </w:pPr>
    </w:p>
    <w:p w:rsidR="00B554D9" w:rsidRDefault="00A93E26" w:rsidP="00B554D9">
      <w:pPr>
        <w:ind w:left="36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zh-TW"/>
        </w:rPr>
        <w:pict>
          <v:shape id="_x0000_s1030" type="#_x0000_t202" style="position:absolute;left:0;text-align:left;margin-left:45.8pt;margin-top:133.9pt;width:199.45pt;height:152.85pt;z-index:251718656;mso-width-relative:margin;mso-height-relative:margin">
            <v:textbox style="mso-next-textbox:#_x0000_s1030">
              <w:txbxContent>
                <w:p w:rsidR="009464A2" w:rsidRPr="00F34A92" w:rsidRDefault="001A65C5" w:rsidP="00F34A92">
                  <w:pPr>
                    <w:spacing w:after="120" w:line="240" w:lineRule="auto"/>
                    <w:rPr>
                      <w:sz w:val="24"/>
                      <w:szCs w:val="24"/>
                    </w:rPr>
                  </w:pPr>
                  <w:r w:rsidRPr="00F34A92">
                    <w:rPr>
                      <w:sz w:val="24"/>
                      <w:szCs w:val="24"/>
                    </w:rPr>
                    <w:t>Jack up</w:t>
                  </w:r>
                  <w:r w:rsidR="009464A2" w:rsidRPr="00F34A92">
                    <w:rPr>
                      <w:sz w:val="24"/>
                      <w:szCs w:val="24"/>
                    </w:rPr>
                    <w:t xml:space="preserve"> </w:t>
                  </w:r>
                  <w:r w:rsidRPr="00F34A92">
                    <w:rPr>
                      <w:sz w:val="24"/>
                      <w:szCs w:val="24"/>
                    </w:rPr>
                    <w:t>front</w:t>
                  </w:r>
                  <w:r w:rsidR="009464A2" w:rsidRPr="00F34A92">
                    <w:rPr>
                      <w:sz w:val="24"/>
                      <w:szCs w:val="24"/>
                    </w:rPr>
                    <w:t xml:space="preserve"> axle and unbolt </w:t>
                  </w:r>
                  <w:r w:rsidRPr="00F34A92">
                    <w:rPr>
                      <w:sz w:val="24"/>
                      <w:szCs w:val="24"/>
                    </w:rPr>
                    <w:t>shock</w:t>
                  </w:r>
                  <w:r w:rsidR="005373D0">
                    <w:rPr>
                      <w:sz w:val="24"/>
                      <w:szCs w:val="24"/>
                    </w:rPr>
                    <w:t>, track bar</w:t>
                  </w:r>
                  <w:r w:rsidR="00063257">
                    <w:rPr>
                      <w:sz w:val="24"/>
                      <w:szCs w:val="24"/>
                    </w:rPr>
                    <w:t xml:space="preserve"> </w:t>
                  </w:r>
                  <w:r w:rsidR="005373D0">
                    <w:rPr>
                      <w:sz w:val="24"/>
                      <w:szCs w:val="24"/>
                    </w:rPr>
                    <w:t>(if doing PS)</w:t>
                  </w:r>
                  <w:r w:rsidRPr="00F34A92">
                    <w:rPr>
                      <w:sz w:val="24"/>
                      <w:szCs w:val="24"/>
                    </w:rPr>
                    <w:t xml:space="preserve"> and sway bar at axle end </w:t>
                  </w:r>
                  <w:r w:rsidR="009464A2" w:rsidRPr="00F34A92">
                    <w:rPr>
                      <w:sz w:val="24"/>
                      <w:szCs w:val="24"/>
                    </w:rPr>
                    <w:t xml:space="preserve">and swing out of the way. </w:t>
                  </w:r>
                  <w:r w:rsidR="00F34A92" w:rsidRPr="00F34A92">
                    <w:rPr>
                      <w:sz w:val="24"/>
                      <w:szCs w:val="24"/>
                    </w:rPr>
                    <w:t>Both sides of sway bar must be unbolted to move out of way.</w:t>
                  </w:r>
                </w:p>
                <w:p w:rsidR="004E54B1" w:rsidRPr="00F34A92" w:rsidRDefault="004E54B1" w:rsidP="00F34A92">
                  <w:pPr>
                    <w:spacing w:after="120" w:line="240" w:lineRule="auto"/>
                    <w:rPr>
                      <w:sz w:val="24"/>
                      <w:szCs w:val="24"/>
                    </w:rPr>
                  </w:pPr>
                  <w:r w:rsidRPr="00F34A92">
                    <w:rPr>
                      <w:sz w:val="24"/>
                      <w:szCs w:val="24"/>
                    </w:rPr>
                    <w:t>Unbolt brackets for brake lines and move aside.</w:t>
                  </w:r>
                </w:p>
                <w:p w:rsidR="001A65C5" w:rsidRPr="00F34A92" w:rsidRDefault="001A65C5" w:rsidP="00F34A92">
                  <w:pPr>
                    <w:spacing w:after="120" w:line="240" w:lineRule="auto"/>
                    <w:rPr>
                      <w:sz w:val="24"/>
                      <w:szCs w:val="24"/>
                    </w:rPr>
                  </w:pPr>
                  <w:proofErr w:type="gramStart"/>
                  <w:r w:rsidRPr="00F34A92">
                    <w:rPr>
                      <w:sz w:val="24"/>
                      <w:szCs w:val="24"/>
                    </w:rPr>
                    <w:t>Lower front axle enough to remove coil spring.</w:t>
                  </w:r>
                  <w:proofErr w:type="gramEnd"/>
                </w:p>
                <w:p w:rsidR="001A65C5" w:rsidRPr="00FF7792" w:rsidRDefault="001A65C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i/>
          <w:noProof/>
          <w:sz w:val="28"/>
          <w:szCs w:val="28"/>
        </w:rPr>
        <w:pict>
          <v:shape id="_x0000_s1032" type="#_x0000_t202" style="position:absolute;left:0;text-align:left;margin-left:277.5pt;margin-top:133.9pt;width:209.25pt;height:46.7pt;z-index:251679744;mso-width-relative:margin;mso-height-relative:margin">
            <v:textbox style="mso-next-textbox:#_x0000_s1032">
              <w:txbxContent>
                <w:p w:rsidR="009464A2" w:rsidRPr="00D00EAB" w:rsidRDefault="00751779" w:rsidP="0086520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Mark location of existing bracket on axle tube.</w:t>
                  </w:r>
                </w:p>
              </w:txbxContent>
            </v:textbox>
          </v:shape>
        </w:pict>
      </w:r>
      <w:r w:rsidR="00947F1D" w:rsidRPr="00B554D9">
        <w:rPr>
          <w:rFonts w:cs="Times New Roman"/>
          <w:sz w:val="26"/>
          <w:szCs w:val="26"/>
        </w:rPr>
        <w:tab/>
      </w:r>
      <w:r w:rsidR="00947F1D" w:rsidRPr="00B554D9">
        <w:rPr>
          <w:rFonts w:cs="Times New Roman"/>
          <w:sz w:val="26"/>
          <w:szCs w:val="26"/>
        </w:rPr>
        <w:tab/>
      </w:r>
      <w:r w:rsidR="00947F1D" w:rsidRPr="00B554D9">
        <w:rPr>
          <w:rFonts w:cs="Times New Roman"/>
          <w:sz w:val="26"/>
          <w:szCs w:val="26"/>
        </w:rPr>
        <w:tab/>
      </w:r>
      <w:r w:rsidR="00947F1D" w:rsidRPr="00B554D9">
        <w:rPr>
          <w:rFonts w:cs="Times New Roman"/>
          <w:sz w:val="26"/>
          <w:szCs w:val="26"/>
        </w:rPr>
        <w:tab/>
      </w:r>
      <w:r w:rsidR="00947F1D" w:rsidRPr="00B554D9">
        <w:rPr>
          <w:rFonts w:cs="Times New Roman"/>
          <w:sz w:val="26"/>
          <w:szCs w:val="26"/>
        </w:rPr>
        <w:tab/>
      </w:r>
      <w:r w:rsidR="00947F1D" w:rsidRPr="00B554D9">
        <w:rPr>
          <w:rFonts w:cs="Times New Roman"/>
          <w:sz w:val="26"/>
          <w:szCs w:val="26"/>
        </w:rPr>
        <w:tab/>
      </w:r>
      <w:r w:rsidR="00947F1D" w:rsidRPr="00B554D9">
        <w:rPr>
          <w:rFonts w:cs="Times New Roman"/>
          <w:sz w:val="26"/>
          <w:szCs w:val="26"/>
        </w:rPr>
        <w:tab/>
      </w:r>
      <w:r w:rsidR="00947F1D" w:rsidRPr="00B554D9">
        <w:rPr>
          <w:rFonts w:cs="Times New Roman"/>
          <w:sz w:val="26"/>
          <w:szCs w:val="26"/>
        </w:rPr>
        <w:tab/>
      </w:r>
      <w:r w:rsidR="00816E44" w:rsidRPr="00B554D9">
        <w:rPr>
          <w:b/>
          <w:i/>
          <w:sz w:val="28"/>
          <w:szCs w:val="28"/>
        </w:rPr>
        <w:t xml:space="preserve">            </w:t>
      </w:r>
      <w:r w:rsidR="009E46A9" w:rsidRPr="00B554D9">
        <w:rPr>
          <w:b/>
          <w:i/>
          <w:sz w:val="28"/>
          <w:szCs w:val="28"/>
        </w:rPr>
        <w:t xml:space="preserve">       </w:t>
      </w:r>
    </w:p>
    <w:p w:rsidR="00B554D9" w:rsidRDefault="00B554D9" w:rsidP="00B554D9">
      <w:pPr>
        <w:ind w:left="360"/>
        <w:rPr>
          <w:b/>
          <w:i/>
          <w:sz w:val="28"/>
          <w:szCs w:val="28"/>
        </w:rPr>
      </w:pPr>
    </w:p>
    <w:p w:rsidR="00B554D9" w:rsidRDefault="00B554D9" w:rsidP="00B554D9">
      <w:pPr>
        <w:ind w:left="360"/>
        <w:rPr>
          <w:b/>
          <w:i/>
          <w:sz w:val="28"/>
          <w:szCs w:val="28"/>
        </w:rPr>
      </w:pPr>
    </w:p>
    <w:p w:rsidR="006855F7" w:rsidRDefault="006855F7" w:rsidP="00B554D9">
      <w:pPr>
        <w:ind w:left="360"/>
        <w:rPr>
          <w:b/>
          <w:i/>
          <w:sz w:val="28"/>
          <w:szCs w:val="28"/>
        </w:rPr>
      </w:pPr>
    </w:p>
    <w:p w:rsidR="00D77EF2" w:rsidRDefault="00D77EF2" w:rsidP="00B554D9">
      <w:pPr>
        <w:ind w:left="360"/>
        <w:rPr>
          <w:b/>
          <w:i/>
          <w:sz w:val="28"/>
          <w:szCs w:val="28"/>
        </w:rPr>
      </w:pPr>
    </w:p>
    <w:p w:rsidR="006855F7" w:rsidRDefault="006855F7" w:rsidP="00B554D9">
      <w:pPr>
        <w:ind w:left="360"/>
        <w:rPr>
          <w:b/>
          <w:i/>
          <w:sz w:val="28"/>
          <w:szCs w:val="28"/>
        </w:rPr>
      </w:pPr>
    </w:p>
    <w:p w:rsidR="0097384A" w:rsidRDefault="0097384A" w:rsidP="00B554D9">
      <w:pPr>
        <w:ind w:left="360"/>
        <w:rPr>
          <w:b/>
          <w:i/>
          <w:sz w:val="28"/>
          <w:szCs w:val="28"/>
        </w:rPr>
      </w:pPr>
    </w:p>
    <w:p w:rsidR="008544C1" w:rsidRDefault="00A93E26" w:rsidP="00B554D9">
      <w:pPr>
        <w:ind w:left="36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shape id="_x0000_s1055" type="#_x0000_t202" style="position:absolute;left:0;text-align:left;margin-left:377.05pt;margin-top:24pt;width:25.7pt;height:31.05pt;z-index:251715584;mso-position-horizontal-relative:text;mso-position-vertical-relative:text;mso-width-relative:margin;mso-height-relative:margin">
            <v:textbox style="mso-next-textbox:#_x0000_s1055">
              <w:txbxContent>
                <w:p w:rsidR="009464A2" w:rsidRPr="007A5ADE" w:rsidRDefault="009464A2" w:rsidP="009316D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b/>
          <w:i/>
          <w:noProof/>
          <w:sz w:val="28"/>
          <w:szCs w:val="28"/>
        </w:rPr>
        <w:pict>
          <v:shape id="_x0000_s1064" type="#_x0000_t202" style="position:absolute;left:0;text-align:left;margin-left:113.8pt;margin-top:24pt;width:25.7pt;height:31.05pt;z-index:251716608;mso-position-horizontal-relative:text;mso-position-vertical-relative:text;mso-width-relative:margin;mso-height-relative:margin">
            <v:textbox style="mso-next-textbox:#_x0000_s1064">
              <w:txbxContent>
                <w:p w:rsidR="009464A2" w:rsidRPr="007A5ADE" w:rsidRDefault="009464A2" w:rsidP="00192009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b/>
          <w:i/>
          <w:noProof/>
          <w:sz w:val="28"/>
          <w:szCs w:val="28"/>
        </w:rPr>
        <w:pict>
          <v:shape id="_x0000_s1040" type="#_x0000_t202" style="position:absolute;left:0;text-align:left;margin-left:-126.3pt;margin-top:12pt;width:25.7pt;height:31.05pt;z-index:251684864;mso-position-horizontal-relative:text;mso-position-vertical-relative:text;mso-width-relative:margin;mso-height-relative:margin">
            <v:textbox style="mso-next-textbox:#_x0000_s1040">
              <w:txbxContent>
                <w:p w:rsidR="009464A2" w:rsidRPr="007A5ADE" w:rsidRDefault="009464A2" w:rsidP="007A5AD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</w:p>
    <w:p w:rsidR="008544C1" w:rsidRDefault="00D77EF2" w:rsidP="00B554D9">
      <w:pPr>
        <w:ind w:left="36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111125</wp:posOffset>
            </wp:positionV>
            <wp:extent cx="2438400" cy="1828800"/>
            <wp:effectExtent l="19050" t="0" r="0" b="0"/>
            <wp:wrapSquare wrapText="bothSides"/>
            <wp:docPr id="5" name="Picture 4" descr="art131instal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131install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009">
        <w:rPr>
          <w:b/>
          <w:i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153670</wp:posOffset>
            </wp:positionV>
            <wp:extent cx="2641600" cy="1981200"/>
            <wp:effectExtent l="19050" t="0" r="6350" b="0"/>
            <wp:wrapSquare wrapText="bothSides"/>
            <wp:docPr id="7" name="Picture 4" descr="ART-122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-122fram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EA1" w:rsidRDefault="00980EA1" w:rsidP="00B554D9">
      <w:pPr>
        <w:ind w:left="360"/>
        <w:rPr>
          <w:b/>
          <w:i/>
          <w:sz w:val="28"/>
          <w:szCs w:val="28"/>
        </w:rPr>
      </w:pPr>
    </w:p>
    <w:p w:rsidR="008544C1" w:rsidRDefault="008544C1" w:rsidP="00B554D9">
      <w:pPr>
        <w:ind w:left="360"/>
        <w:rPr>
          <w:b/>
          <w:i/>
          <w:sz w:val="28"/>
          <w:szCs w:val="28"/>
        </w:rPr>
      </w:pPr>
    </w:p>
    <w:p w:rsidR="00980EA1" w:rsidRDefault="00980EA1" w:rsidP="00B554D9">
      <w:pPr>
        <w:ind w:left="360"/>
        <w:rPr>
          <w:b/>
          <w:i/>
          <w:sz w:val="28"/>
          <w:szCs w:val="28"/>
        </w:rPr>
      </w:pPr>
    </w:p>
    <w:p w:rsidR="00980EA1" w:rsidRDefault="00980EA1" w:rsidP="00B554D9">
      <w:pPr>
        <w:ind w:left="360"/>
        <w:rPr>
          <w:b/>
          <w:i/>
          <w:sz w:val="28"/>
          <w:szCs w:val="28"/>
        </w:rPr>
      </w:pPr>
    </w:p>
    <w:p w:rsidR="00980EA1" w:rsidRDefault="00A93E26" w:rsidP="00B554D9">
      <w:pPr>
        <w:ind w:left="36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shape id="_x0000_s1056" type="#_x0000_t202" style="position:absolute;left:0;text-align:left;margin-left:34.5pt;margin-top:13.8pt;width:225pt;height:67.85pt;z-index:251705344;mso-width-relative:margin;mso-height-relative:margin">
            <v:textbox style="mso-next-textbox:#_x0000_s1056">
              <w:txbxContent>
                <w:p w:rsidR="00751779" w:rsidRPr="007A5ADE" w:rsidRDefault="00751779" w:rsidP="0075177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Cut away the original bracket using a plasma cutter, reciprocating saw or torch.   Careful not to cut into axle!</w:t>
                  </w:r>
                </w:p>
                <w:p w:rsidR="009464A2" w:rsidRPr="00751779" w:rsidRDefault="009464A2" w:rsidP="00751779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i/>
          <w:noProof/>
          <w:sz w:val="28"/>
          <w:szCs w:val="28"/>
        </w:rPr>
        <w:pict>
          <v:shape id="_x0000_s1031" type="#_x0000_t202" style="position:absolute;left:0;text-align:left;margin-left:-223.8pt;margin-top:25.6pt;width:225pt;height:50.05pt;z-index:251678720;mso-width-relative:margin;mso-height-relative:margin">
            <v:textbox style="mso-next-textbox:#_x0000_s1031">
              <w:txbxContent>
                <w:p w:rsidR="009464A2" w:rsidRPr="007A5ADE" w:rsidRDefault="00751779" w:rsidP="0086520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Mark orientation of existing bracket on axle tube.</w:t>
                  </w:r>
                  <w:r w:rsidR="009464A2">
                    <w:rPr>
                      <w:sz w:val="28"/>
                      <w:szCs w:val="28"/>
                    </w:rPr>
                    <w:t xml:space="preserve">   </w:t>
                  </w:r>
                </w:p>
              </w:txbxContent>
            </v:textbox>
          </v:shape>
        </w:pict>
      </w:r>
    </w:p>
    <w:p w:rsidR="00980EA1" w:rsidRDefault="00980EA1" w:rsidP="00B554D9">
      <w:pPr>
        <w:ind w:left="360"/>
        <w:rPr>
          <w:b/>
          <w:i/>
          <w:sz w:val="28"/>
          <w:szCs w:val="28"/>
        </w:rPr>
      </w:pPr>
    </w:p>
    <w:p w:rsidR="0097384A" w:rsidRDefault="0097384A" w:rsidP="00B554D9">
      <w:pPr>
        <w:ind w:left="360"/>
        <w:rPr>
          <w:b/>
          <w:i/>
          <w:sz w:val="28"/>
          <w:szCs w:val="28"/>
        </w:rPr>
      </w:pPr>
    </w:p>
    <w:p w:rsidR="0097384A" w:rsidRDefault="00A93E26" w:rsidP="00B554D9">
      <w:pPr>
        <w:ind w:left="36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shape id="_x0000_s1061" type="#_x0000_t202" style="position:absolute;left:0;text-align:left;margin-left:380.8pt;margin-top:26.6pt;width:27pt;height:31.05pt;z-index:251712512;mso-width-relative:margin;mso-height-relative:margin">
            <v:textbox style="mso-next-textbox:#_x0000_s1061">
              <w:txbxContent>
                <w:p w:rsidR="009464A2" w:rsidRPr="007A5ADE" w:rsidRDefault="009464A2" w:rsidP="0011663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</w:p>
    <w:p w:rsidR="00980EA1" w:rsidRDefault="004A31A8" w:rsidP="00B554D9">
      <w:pPr>
        <w:ind w:left="36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202565</wp:posOffset>
            </wp:positionV>
            <wp:extent cx="2799715" cy="2099945"/>
            <wp:effectExtent l="19050" t="0" r="635" b="0"/>
            <wp:wrapTight wrapText="bothSides">
              <wp:wrapPolygon edited="0">
                <wp:start x="-147" y="0"/>
                <wp:lineTo x="-147" y="21358"/>
                <wp:lineTo x="21605" y="21358"/>
                <wp:lineTo x="21605" y="0"/>
                <wp:lineTo x="-147" y="0"/>
              </wp:wrapPolygon>
            </wp:wrapTight>
            <wp:docPr id="1" name="Picture 0" descr="art131instal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131install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648">
        <w:rPr>
          <w:b/>
          <w:i/>
          <w:noProof/>
          <w:sz w:val="28"/>
          <w:szCs w:val="28"/>
        </w:rPr>
        <w:drawing>
          <wp:anchor distT="0" distB="0" distL="114300" distR="114300" simplePos="0" relativeHeight="25166233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202565</wp:posOffset>
            </wp:positionV>
            <wp:extent cx="2752090" cy="2064385"/>
            <wp:effectExtent l="19050" t="0" r="0" b="0"/>
            <wp:wrapSquare wrapText="bothSides"/>
            <wp:docPr id="22" name="Picture 1" descr="STC 131 clam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C 131 clampe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E26">
        <w:rPr>
          <w:b/>
          <w:i/>
          <w:noProof/>
          <w:sz w:val="28"/>
          <w:szCs w:val="28"/>
        </w:rPr>
        <w:pict>
          <v:shape id="_x0000_s1060" type="#_x0000_t202" style="position:absolute;left:0;text-align:left;margin-left:-139.05pt;margin-top:2.2pt;width:28.8pt;height:31.05pt;z-index:251711488;mso-position-horizontal-relative:text;mso-position-vertical-relative:text;mso-width-relative:margin;mso-height-relative:margin">
            <v:textbox style="mso-next-textbox:#_x0000_s1060">
              <w:txbxContent>
                <w:p w:rsidR="009464A2" w:rsidRPr="007A5ADE" w:rsidRDefault="009464A2" w:rsidP="0011663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</w:p>
    <w:p w:rsidR="0097384A" w:rsidRDefault="0097384A" w:rsidP="00B554D9">
      <w:pPr>
        <w:ind w:left="360"/>
        <w:rPr>
          <w:b/>
          <w:i/>
          <w:sz w:val="28"/>
          <w:szCs w:val="28"/>
        </w:rPr>
      </w:pPr>
    </w:p>
    <w:p w:rsidR="00DC03CC" w:rsidRDefault="00DC03CC" w:rsidP="00B554D9">
      <w:pPr>
        <w:ind w:left="360"/>
        <w:rPr>
          <w:b/>
          <w:i/>
          <w:sz w:val="28"/>
          <w:szCs w:val="28"/>
        </w:rPr>
      </w:pPr>
    </w:p>
    <w:p w:rsidR="00DC03CC" w:rsidRDefault="00DC03CC" w:rsidP="00B554D9">
      <w:pPr>
        <w:ind w:left="360"/>
        <w:rPr>
          <w:b/>
          <w:i/>
          <w:sz w:val="28"/>
          <w:szCs w:val="28"/>
        </w:rPr>
      </w:pPr>
    </w:p>
    <w:p w:rsidR="00DC03CC" w:rsidRDefault="00DC03CC" w:rsidP="00B554D9">
      <w:pPr>
        <w:ind w:left="360"/>
        <w:rPr>
          <w:b/>
          <w:i/>
          <w:sz w:val="28"/>
          <w:szCs w:val="28"/>
        </w:rPr>
      </w:pPr>
    </w:p>
    <w:p w:rsidR="00DC03CC" w:rsidRDefault="00DC03CC" w:rsidP="00B554D9">
      <w:pPr>
        <w:ind w:left="360"/>
        <w:rPr>
          <w:b/>
          <w:i/>
          <w:sz w:val="28"/>
          <w:szCs w:val="28"/>
        </w:rPr>
      </w:pPr>
    </w:p>
    <w:p w:rsidR="00B554D9" w:rsidRDefault="00A93E26" w:rsidP="00B554D9">
      <w:pPr>
        <w:ind w:left="360"/>
        <w:rPr>
          <w:sz w:val="28"/>
          <w:szCs w:val="28"/>
        </w:rPr>
      </w:pPr>
      <w:r w:rsidRPr="00A93E26">
        <w:rPr>
          <w:b/>
          <w:i/>
          <w:noProof/>
          <w:sz w:val="28"/>
          <w:szCs w:val="28"/>
        </w:rPr>
        <w:pict>
          <v:shape id="_x0000_s1065" type="#_x0000_t202" style="position:absolute;left:0;text-align:left;margin-left:272.9pt;margin-top:5.2pt;width:225pt;height:50.25pt;z-index:-251598848;mso-width-relative:margin;mso-height-relative:margin" wrapcoords="-72 -191 -72 21409 21672 21409 21672 -191 -72 -191">
            <v:textbox style="mso-next-textbox:#_x0000_s1065">
              <w:txbxContent>
                <w:p w:rsidR="009464A2" w:rsidRPr="00751779" w:rsidRDefault="00751779" w:rsidP="00042221">
                  <w:pPr>
                    <w:rPr>
                      <w:sz w:val="28"/>
                      <w:szCs w:val="28"/>
                    </w:rPr>
                  </w:pPr>
                  <w:r w:rsidRPr="00751779">
                    <w:rPr>
                      <w:sz w:val="28"/>
                      <w:szCs w:val="28"/>
                    </w:rPr>
                    <w:t>Grind axle down to clean metal</w:t>
                  </w:r>
                  <w:r w:rsidR="003A4B55">
                    <w:rPr>
                      <w:sz w:val="28"/>
                      <w:szCs w:val="28"/>
                    </w:rPr>
                    <w:t xml:space="preserve"> where it will be welded</w:t>
                  </w:r>
                  <w:r w:rsidRPr="00751779">
                    <w:rPr>
                      <w:sz w:val="28"/>
                      <w:szCs w:val="28"/>
                    </w:rPr>
                    <w:t>.</w:t>
                  </w:r>
                </w:p>
                <w:p w:rsidR="009464A2" w:rsidRPr="00F01654" w:rsidRDefault="009464A2" w:rsidP="00755F22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  <w:r w:rsidRPr="00A93E26">
        <w:rPr>
          <w:b/>
          <w:i/>
          <w:noProof/>
          <w:sz w:val="28"/>
          <w:szCs w:val="28"/>
        </w:rPr>
        <w:pict>
          <v:shape id="_x0000_s1057" type="#_x0000_t202" style="position:absolute;left:0;text-align:left;margin-left:6.75pt;margin-top:7.3pt;width:248.25pt;height:48.55pt;z-index:251707392;mso-width-relative:margin;mso-height-relative:margin">
            <v:textbox style="mso-next-textbox:#_x0000_s1057">
              <w:txbxContent>
                <w:p w:rsidR="009464A2" w:rsidRPr="000764BF" w:rsidRDefault="00751779" w:rsidP="0004222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Clean up remaining bracket material off axle tube.  Leave locating marks.</w:t>
                  </w:r>
                </w:p>
                <w:p w:rsidR="009464A2" w:rsidRPr="00042221" w:rsidRDefault="009464A2" w:rsidP="0004222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3C3567" w:rsidRDefault="003C3567" w:rsidP="00B554D9">
      <w:pPr>
        <w:ind w:left="360"/>
        <w:rPr>
          <w:sz w:val="28"/>
          <w:szCs w:val="28"/>
        </w:rPr>
      </w:pPr>
    </w:p>
    <w:p w:rsidR="003C3567" w:rsidRDefault="003C3567" w:rsidP="00B554D9">
      <w:pPr>
        <w:ind w:left="360"/>
        <w:rPr>
          <w:sz w:val="28"/>
          <w:szCs w:val="28"/>
        </w:rPr>
      </w:pPr>
    </w:p>
    <w:p w:rsidR="003C3567" w:rsidRDefault="003C3567" w:rsidP="00B554D9">
      <w:pPr>
        <w:ind w:left="360"/>
        <w:rPr>
          <w:sz w:val="28"/>
          <w:szCs w:val="28"/>
        </w:rPr>
      </w:pPr>
    </w:p>
    <w:p w:rsidR="00787DF9" w:rsidRDefault="0011663E" w:rsidP="00B554D9">
      <w:pPr>
        <w:ind w:left="360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  </w:t>
      </w:r>
    </w:p>
    <w:p w:rsidR="00500680" w:rsidRDefault="00500680" w:rsidP="00B554D9">
      <w:pPr>
        <w:ind w:left="360"/>
        <w:rPr>
          <w:sz w:val="28"/>
          <w:szCs w:val="28"/>
        </w:rPr>
      </w:pPr>
    </w:p>
    <w:p w:rsidR="00500680" w:rsidRDefault="00A93E26" w:rsidP="00B554D9">
      <w:pPr>
        <w:ind w:left="360"/>
        <w:rPr>
          <w:sz w:val="28"/>
          <w:szCs w:val="28"/>
        </w:rPr>
      </w:pPr>
      <w:r w:rsidRPr="00A93E26">
        <w:rPr>
          <w:b/>
          <w:i/>
          <w:noProof/>
          <w:sz w:val="28"/>
          <w:szCs w:val="28"/>
        </w:rPr>
        <w:pict>
          <v:shape id="_x0000_s1069" type="#_x0000_t202" style="position:absolute;left:0;text-align:left;margin-left:359.05pt;margin-top:4.35pt;width:36.2pt;height:31.05pt;z-index:251722752;mso-width-relative:margin;mso-height-relative:margin">
            <v:textbox>
              <w:txbxContent>
                <w:p w:rsidR="00BB626C" w:rsidRPr="007A5ADE" w:rsidRDefault="00BB626C" w:rsidP="00BB626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 w:rsidR="004A31A8">
        <w:rPr>
          <w:b/>
          <w:i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296545</wp:posOffset>
            </wp:positionV>
            <wp:extent cx="2378075" cy="1781175"/>
            <wp:effectExtent l="19050" t="0" r="3175" b="0"/>
            <wp:wrapSquare wrapText="bothSides"/>
            <wp:docPr id="2" name="Picture 1" descr="DSCN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3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1A8">
        <w:rPr>
          <w:b/>
          <w:i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296545</wp:posOffset>
            </wp:positionV>
            <wp:extent cx="2374900" cy="1781175"/>
            <wp:effectExtent l="19050" t="0" r="6350" b="0"/>
            <wp:wrapSquare wrapText="bothSides"/>
            <wp:docPr id="23" name="Picture 22" descr="STC 131 instal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C 131 install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3E26">
        <w:rPr>
          <w:b/>
          <w:i/>
          <w:noProof/>
          <w:sz w:val="28"/>
          <w:szCs w:val="28"/>
        </w:rPr>
        <w:pict>
          <v:shape id="_x0000_s1062" type="#_x0000_t202" style="position:absolute;left:0;text-align:left;margin-left:136.3pt;margin-top:4.35pt;width:26.45pt;height:31.05pt;z-index:251713536;mso-position-horizontal-relative:text;mso-position-vertical-relative:text;mso-width-relative:margin;mso-height-relative:margin">
            <v:textbox>
              <w:txbxContent>
                <w:p w:rsidR="009464A2" w:rsidRPr="007A5ADE" w:rsidRDefault="009464A2" w:rsidP="0011663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</w:p>
    <w:p w:rsidR="00500680" w:rsidRDefault="00500680" w:rsidP="00B554D9">
      <w:pPr>
        <w:ind w:left="360"/>
        <w:rPr>
          <w:sz w:val="28"/>
          <w:szCs w:val="28"/>
        </w:rPr>
      </w:pPr>
    </w:p>
    <w:p w:rsidR="00500680" w:rsidRDefault="00500680" w:rsidP="00B554D9">
      <w:pPr>
        <w:ind w:left="360"/>
        <w:rPr>
          <w:sz w:val="28"/>
          <w:szCs w:val="28"/>
        </w:rPr>
      </w:pPr>
    </w:p>
    <w:p w:rsidR="00500680" w:rsidRDefault="00500680" w:rsidP="00B554D9">
      <w:pPr>
        <w:ind w:left="360"/>
        <w:rPr>
          <w:sz w:val="28"/>
          <w:szCs w:val="28"/>
        </w:rPr>
      </w:pPr>
    </w:p>
    <w:p w:rsidR="00500680" w:rsidRDefault="00500680" w:rsidP="00B554D9">
      <w:pPr>
        <w:ind w:left="360"/>
        <w:rPr>
          <w:sz w:val="28"/>
          <w:szCs w:val="28"/>
        </w:rPr>
      </w:pPr>
    </w:p>
    <w:p w:rsidR="004A31A8" w:rsidRDefault="00A93E26" w:rsidP="00B554D9">
      <w:pPr>
        <w:ind w:left="360"/>
        <w:rPr>
          <w:sz w:val="28"/>
          <w:szCs w:val="28"/>
        </w:rPr>
      </w:pPr>
      <w:r w:rsidRPr="00A93E26">
        <w:rPr>
          <w:b/>
          <w:i/>
          <w:noProof/>
          <w:sz w:val="28"/>
          <w:szCs w:val="28"/>
        </w:rPr>
        <w:pict>
          <v:shape id="_x0000_s1059" type="#_x0000_t202" style="position:absolute;left:0;text-align:left;margin-left:109.3pt;margin-top:25.8pt;width:287.25pt;height:52.1pt;z-index:251710464;mso-position-horizontal-relative:text;mso-position-vertical-relative:text;mso-width-relative:margin;mso-height-relative:margin">
            <v:textbox style="mso-next-textbox:#_x0000_s1059">
              <w:txbxContent>
                <w:p w:rsidR="009464A2" w:rsidRPr="0011663E" w:rsidRDefault="0050720F" w:rsidP="00AA4E92">
                  <w:pPr>
                    <w:rPr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Position new bracket on axle using the locating marks made earlier.</w:t>
                  </w:r>
                </w:p>
                <w:p w:rsidR="009464A2" w:rsidRPr="0011663E" w:rsidRDefault="009464A2" w:rsidP="0011663E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4A31A8" w:rsidRDefault="004A31A8" w:rsidP="00B554D9">
      <w:pPr>
        <w:ind w:left="360"/>
        <w:rPr>
          <w:sz w:val="28"/>
          <w:szCs w:val="28"/>
        </w:rPr>
      </w:pPr>
    </w:p>
    <w:p w:rsidR="004A31A8" w:rsidRDefault="004A31A8" w:rsidP="00B554D9">
      <w:pPr>
        <w:ind w:left="360"/>
        <w:rPr>
          <w:sz w:val="28"/>
          <w:szCs w:val="28"/>
        </w:rPr>
      </w:pPr>
    </w:p>
    <w:p w:rsidR="00BB626C" w:rsidRDefault="00A93E26" w:rsidP="00B554D9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3" type="#_x0000_t202" style="position:absolute;left:0;text-align:left;margin-left:336.55pt;margin-top:21.95pt;width:36.2pt;height:31.05pt;z-index:251729920;mso-width-relative:margin;mso-height-relative:margin">
            <v:textbox>
              <w:txbxContent>
                <w:p w:rsidR="00706B3C" w:rsidRPr="007A5ADE" w:rsidRDefault="00706B3C" w:rsidP="00706B3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70" type="#_x0000_t202" style="position:absolute;left:0;text-align:left;margin-left:109.3pt;margin-top:21.95pt;width:36.2pt;height:31.05pt;z-index:251723776;mso-width-relative:margin;mso-height-relative:margin">
            <v:textbox>
              <w:txbxContent>
                <w:p w:rsidR="00BB626C" w:rsidRPr="007A5ADE" w:rsidRDefault="00BB626C" w:rsidP="00BB626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</w:p>
    <w:p w:rsidR="00BB626C" w:rsidRDefault="007C222B" w:rsidP="00B554D9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201930</wp:posOffset>
            </wp:positionV>
            <wp:extent cx="2390140" cy="1792605"/>
            <wp:effectExtent l="19050" t="0" r="0" b="0"/>
            <wp:wrapSquare wrapText="bothSides"/>
            <wp:docPr id="6" name="Picture 2" descr="DSCN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3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7CF">
        <w:rPr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203835</wp:posOffset>
            </wp:positionV>
            <wp:extent cx="2457450" cy="1842770"/>
            <wp:effectExtent l="19050" t="0" r="0" b="0"/>
            <wp:wrapSquare wrapText="bothSides"/>
            <wp:docPr id="3" name="Picture 2" descr="DSCN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3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26C" w:rsidRDefault="0050720F" w:rsidP="00B554D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50720F" w:rsidRDefault="0050720F" w:rsidP="00B554D9">
      <w:pPr>
        <w:ind w:left="360"/>
        <w:rPr>
          <w:sz w:val="28"/>
          <w:szCs w:val="28"/>
        </w:rPr>
      </w:pPr>
    </w:p>
    <w:p w:rsidR="0050720F" w:rsidRDefault="0050720F" w:rsidP="00B554D9">
      <w:pPr>
        <w:ind w:left="360"/>
        <w:rPr>
          <w:sz w:val="28"/>
          <w:szCs w:val="28"/>
        </w:rPr>
      </w:pPr>
    </w:p>
    <w:p w:rsidR="0050720F" w:rsidRDefault="0050720F" w:rsidP="00B554D9">
      <w:pPr>
        <w:ind w:left="360"/>
        <w:rPr>
          <w:sz w:val="28"/>
          <w:szCs w:val="28"/>
        </w:rPr>
      </w:pPr>
    </w:p>
    <w:p w:rsidR="0050720F" w:rsidRDefault="00A93E26" w:rsidP="00B554D9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2" type="#_x0000_t202" style="position:absolute;left:0;text-align:left;margin-left:255.95pt;margin-top:15.7pt;width:186.35pt;height:112.45pt;z-index:251728896;mso-width-percent:400;mso-width-percent:400;mso-width-relative:margin;mso-height-relative:margin">
            <v:textbox>
              <w:txbxContent>
                <w:p w:rsidR="00706B3C" w:rsidRDefault="00706B3C" w:rsidP="00706B3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Install coil spring rubber bushing noting orientation of original locating hole.</w:t>
                  </w:r>
                </w:p>
                <w:p w:rsidR="00706B3C" w:rsidRPr="0050720F" w:rsidRDefault="00706B3C" w:rsidP="00706B3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Install coil spring, shock, sway bar &amp; track bar.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zh-TW"/>
        </w:rPr>
        <w:pict>
          <v:shape id="_x0000_s1071" type="#_x0000_t202" style="position:absolute;left:0;text-align:left;margin-left:34.3pt;margin-top:23.6pt;width:186.35pt;height:84.3pt;z-index:251725824;mso-width-percent:400;mso-width-percent:400;mso-width-relative:margin;mso-height-relative:margin">
            <v:textbox>
              <w:txbxContent>
                <w:p w:rsidR="0050720F" w:rsidRPr="0050720F" w:rsidRDefault="0050720F">
                  <w:pPr>
                    <w:rPr>
                      <w:sz w:val="28"/>
                      <w:szCs w:val="28"/>
                    </w:rPr>
                  </w:pPr>
                  <w:r w:rsidRPr="0050720F">
                    <w:rPr>
                      <w:sz w:val="28"/>
                      <w:szCs w:val="28"/>
                    </w:rPr>
                    <w:t xml:space="preserve">Weld bracket to axle tube all around.  </w:t>
                  </w:r>
                  <w:r>
                    <w:rPr>
                      <w:sz w:val="28"/>
                      <w:szCs w:val="28"/>
                    </w:rPr>
                    <w:t>Weld small sections at a time to reduce heat input into axle tube.</w:t>
                  </w:r>
                </w:p>
              </w:txbxContent>
            </v:textbox>
          </v:shape>
        </w:pict>
      </w:r>
    </w:p>
    <w:p w:rsidR="0050720F" w:rsidRPr="00822F60" w:rsidRDefault="0050720F" w:rsidP="00B554D9">
      <w:pPr>
        <w:ind w:left="360"/>
        <w:rPr>
          <w:sz w:val="28"/>
          <w:szCs w:val="28"/>
        </w:rPr>
      </w:pPr>
    </w:p>
    <w:sectPr w:rsidR="0050720F" w:rsidRPr="00822F60" w:rsidSect="00192009">
      <w:headerReference w:type="even" r:id="rId19"/>
      <w:headerReference w:type="default" r:id="rId20"/>
      <w:footerReference w:type="default" r:id="rId21"/>
      <w:headerReference w:type="first" r:id="rId22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4A2" w:rsidRDefault="009464A2" w:rsidP="00733D79">
      <w:pPr>
        <w:spacing w:after="0" w:line="240" w:lineRule="auto"/>
      </w:pPr>
      <w:r>
        <w:separator/>
      </w:r>
    </w:p>
  </w:endnote>
  <w:endnote w:type="continuationSeparator" w:id="0">
    <w:p w:rsidR="009464A2" w:rsidRDefault="009464A2" w:rsidP="00733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4A2" w:rsidRDefault="009464A2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9/18/2018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4F4628" w:rsidRPr="004F4628">
        <w:rPr>
          <w:rFonts w:asciiTheme="majorHAnsi" w:hAnsiTheme="majorHAnsi"/>
          <w:noProof/>
        </w:rPr>
        <w:t>3</w:t>
      </w:r>
    </w:fldSimple>
  </w:p>
  <w:p w:rsidR="009464A2" w:rsidRDefault="009464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4A2" w:rsidRDefault="009464A2" w:rsidP="00733D79">
      <w:pPr>
        <w:spacing w:after="0" w:line="240" w:lineRule="auto"/>
      </w:pPr>
      <w:r>
        <w:separator/>
      </w:r>
    </w:p>
  </w:footnote>
  <w:footnote w:type="continuationSeparator" w:id="0">
    <w:p w:rsidR="009464A2" w:rsidRDefault="009464A2" w:rsidP="00733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4A2" w:rsidRDefault="00A93E2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995612" o:spid="_x0000_s8208" type="#_x0000_t75" style="position:absolute;margin-left:0;margin-top:0;width:467.85pt;height:226.85pt;z-index:-251652096;mso-position-horizontal:center;mso-position-horizontal-relative:margin;mso-position-vertical:center;mso-position-vertical-relative:margin" o:allowincell="f">
          <v:imagedata r:id="rId1" o:title="Safe T Cap logo web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4A2" w:rsidRPr="003652EC" w:rsidRDefault="009464A2" w:rsidP="00427974">
    <w:pPr>
      <w:spacing w:after="0" w:line="240" w:lineRule="auto"/>
      <w:jc w:val="right"/>
      <w:rPr>
        <w:b/>
        <w:sz w:val="28"/>
        <w:szCs w:val="28"/>
      </w:rPr>
    </w:pPr>
    <w:r>
      <w:rPr>
        <w:b/>
        <w:sz w:val="36"/>
        <w:szCs w:val="36"/>
      </w:rPr>
      <w:ptab w:relativeTo="margin" w:alignment="left" w:leader="none"/>
    </w:r>
    <w:r>
      <w:rPr>
        <w:b/>
        <w:sz w:val="36"/>
        <w:szCs w:val="36"/>
      </w:rPr>
      <w:ptab w:relativeTo="margin" w:alignment="center" w:leader="none"/>
    </w:r>
    <w:r>
      <w:rPr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209550</wp:posOffset>
          </wp:positionH>
          <wp:positionV relativeFrom="paragraph">
            <wp:posOffset>-238125</wp:posOffset>
          </wp:positionV>
          <wp:extent cx="1571625" cy="762000"/>
          <wp:effectExtent l="19050" t="0" r="9525" b="0"/>
          <wp:wrapSquare wrapText="bothSides"/>
          <wp:docPr id="4" name="Picture 0" descr="Safe T Cap logo 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T Cap logo web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7162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36"/>
        <w:szCs w:val="36"/>
      </w:rPr>
      <w:t xml:space="preserve">   </w:t>
    </w:r>
    <w:r w:rsidRPr="003652EC">
      <w:rPr>
        <w:b/>
        <w:sz w:val="28"/>
        <w:szCs w:val="28"/>
      </w:rPr>
      <w:t>ART-</w:t>
    </w:r>
    <w:r>
      <w:rPr>
        <w:b/>
        <w:sz w:val="28"/>
        <w:szCs w:val="28"/>
      </w:rPr>
      <w:t>2</w:t>
    </w:r>
    <w:r w:rsidR="00156B6F">
      <w:rPr>
        <w:b/>
        <w:sz w:val="28"/>
        <w:szCs w:val="28"/>
      </w:rPr>
      <w:t>10</w:t>
    </w:r>
    <w:r w:rsidRPr="003652EC">
      <w:rPr>
        <w:b/>
        <w:sz w:val="28"/>
        <w:szCs w:val="28"/>
      </w:rPr>
      <w:t xml:space="preserve"> </w:t>
    </w:r>
  </w:p>
  <w:p w:rsidR="009464A2" w:rsidRPr="003652EC" w:rsidRDefault="009464A2" w:rsidP="00251C19">
    <w:pPr>
      <w:spacing w:after="0" w:line="240" w:lineRule="auto"/>
      <w:jc w:val="right"/>
      <w:rPr>
        <w:b/>
        <w:sz w:val="28"/>
        <w:szCs w:val="28"/>
      </w:rPr>
    </w:pPr>
    <w:r>
      <w:rPr>
        <w:b/>
        <w:sz w:val="28"/>
        <w:szCs w:val="28"/>
      </w:rPr>
      <w:t xml:space="preserve"> </w:t>
    </w:r>
    <w:r w:rsidR="00156B6F">
      <w:rPr>
        <w:b/>
        <w:sz w:val="28"/>
        <w:szCs w:val="28"/>
      </w:rPr>
      <w:t>99</w:t>
    </w:r>
    <w:r>
      <w:rPr>
        <w:b/>
        <w:sz w:val="28"/>
        <w:szCs w:val="28"/>
      </w:rPr>
      <w:t>-0</w:t>
    </w:r>
    <w:r w:rsidR="00156B6F">
      <w:rPr>
        <w:b/>
        <w:sz w:val="28"/>
        <w:szCs w:val="28"/>
      </w:rPr>
      <w:t>4</w:t>
    </w:r>
    <w:r>
      <w:rPr>
        <w:b/>
        <w:sz w:val="28"/>
        <w:szCs w:val="28"/>
      </w:rPr>
      <w:t xml:space="preserve"> </w:t>
    </w:r>
    <w:r w:rsidR="00156B6F">
      <w:rPr>
        <w:b/>
        <w:sz w:val="28"/>
        <w:szCs w:val="28"/>
      </w:rPr>
      <w:t>Jeep Grand Cherokee</w:t>
    </w:r>
    <w:r w:rsidRPr="003652EC">
      <w:rPr>
        <w:b/>
        <w:sz w:val="28"/>
        <w:szCs w:val="28"/>
      </w:rPr>
      <w:t xml:space="preserve">   </w:t>
    </w:r>
  </w:p>
  <w:p w:rsidR="009464A2" w:rsidRPr="003652EC" w:rsidRDefault="00156B6F" w:rsidP="00687464">
    <w:pPr>
      <w:spacing w:after="0" w:line="240" w:lineRule="auto"/>
      <w:jc w:val="right"/>
      <w:rPr>
        <w:b/>
        <w:sz w:val="28"/>
        <w:szCs w:val="28"/>
      </w:rPr>
    </w:pPr>
    <w:r>
      <w:rPr>
        <w:b/>
        <w:noProof/>
        <w:sz w:val="28"/>
        <w:szCs w:val="28"/>
      </w:rPr>
      <w:t>Front Axle Spring/Shock Mount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4A2" w:rsidRDefault="00A93E2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995611" o:spid="_x0000_s8207" type="#_x0000_t75" style="position:absolute;margin-left:0;margin-top:0;width:467.85pt;height:226.85pt;z-index:-251653120;mso-position-horizontal:center;mso-position-horizontal-relative:margin;mso-position-vertical:center;mso-position-vertical-relative:margin" o:allowincell="f">
          <v:imagedata r:id="rId1" o:title="Safe T Cap logo web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D208C"/>
    <w:multiLevelType w:val="hybridMultilevel"/>
    <w:tmpl w:val="E09EC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D7CED"/>
    <w:multiLevelType w:val="hybridMultilevel"/>
    <w:tmpl w:val="F4DE8D66"/>
    <w:lvl w:ilvl="0" w:tplc="3D72A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F13E67"/>
    <w:multiLevelType w:val="hybridMultilevel"/>
    <w:tmpl w:val="908A8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ED2EB8"/>
    <w:multiLevelType w:val="hybridMultilevel"/>
    <w:tmpl w:val="CFE04F7A"/>
    <w:lvl w:ilvl="0" w:tplc="D7A4605A">
      <w:start w:val="5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>
    <w:nsid w:val="2C69758A"/>
    <w:multiLevelType w:val="hybridMultilevel"/>
    <w:tmpl w:val="F9607804"/>
    <w:lvl w:ilvl="0" w:tplc="B0CE5406">
      <w:start w:val="1"/>
      <w:numFmt w:val="decimal"/>
      <w:lvlText w:val="%1."/>
      <w:lvlJc w:val="left"/>
      <w:pPr>
        <w:ind w:left="153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2F064449"/>
    <w:multiLevelType w:val="hybridMultilevel"/>
    <w:tmpl w:val="B80E9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E25A2"/>
    <w:multiLevelType w:val="hybridMultilevel"/>
    <w:tmpl w:val="62302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F97038"/>
    <w:multiLevelType w:val="hybridMultilevel"/>
    <w:tmpl w:val="F9607804"/>
    <w:lvl w:ilvl="0" w:tplc="B0CE5406">
      <w:start w:val="1"/>
      <w:numFmt w:val="decimal"/>
      <w:lvlText w:val="%1."/>
      <w:lvlJc w:val="left"/>
      <w:pPr>
        <w:ind w:left="135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37921016"/>
    <w:multiLevelType w:val="hybridMultilevel"/>
    <w:tmpl w:val="8F121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CF1DF0"/>
    <w:multiLevelType w:val="hybridMultilevel"/>
    <w:tmpl w:val="06E24E5A"/>
    <w:lvl w:ilvl="0" w:tplc="4B8E17DA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4F7649"/>
    <w:multiLevelType w:val="hybridMultilevel"/>
    <w:tmpl w:val="52DC2420"/>
    <w:lvl w:ilvl="0" w:tplc="B0CE5406">
      <w:start w:val="1"/>
      <w:numFmt w:val="decimal"/>
      <w:lvlText w:val="%1."/>
      <w:lvlJc w:val="left"/>
      <w:pPr>
        <w:ind w:left="171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B5857FA"/>
    <w:multiLevelType w:val="hybridMultilevel"/>
    <w:tmpl w:val="C2828532"/>
    <w:lvl w:ilvl="0" w:tplc="9028FACA">
      <w:start w:val="9"/>
      <w:numFmt w:val="decimal"/>
      <w:lvlText w:val="%1."/>
      <w:lvlJc w:val="left"/>
      <w:pPr>
        <w:ind w:left="135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D00A0F"/>
    <w:multiLevelType w:val="hybridMultilevel"/>
    <w:tmpl w:val="694AD982"/>
    <w:lvl w:ilvl="0" w:tplc="DCF07D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9"/>
  </w:num>
  <w:num w:numId="7">
    <w:abstractNumId w:val="1"/>
  </w:num>
  <w:num w:numId="8">
    <w:abstractNumId w:val="12"/>
  </w:num>
  <w:num w:numId="9">
    <w:abstractNumId w:val="4"/>
  </w:num>
  <w:num w:numId="10">
    <w:abstractNumId w:val="10"/>
  </w:num>
  <w:num w:numId="11">
    <w:abstractNumId w:val="11"/>
  </w:num>
  <w:num w:numId="12">
    <w:abstractNumId w:val="7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209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FD0E47"/>
    <w:rsid w:val="00003FCD"/>
    <w:rsid w:val="000048D3"/>
    <w:rsid w:val="000140C6"/>
    <w:rsid w:val="0003045E"/>
    <w:rsid w:val="00042221"/>
    <w:rsid w:val="00046E10"/>
    <w:rsid w:val="00061003"/>
    <w:rsid w:val="00063257"/>
    <w:rsid w:val="000664A6"/>
    <w:rsid w:val="000B6131"/>
    <w:rsid w:val="000C34F2"/>
    <w:rsid w:val="000C78F3"/>
    <w:rsid w:val="0011663E"/>
    <w:rsid w:val="00124281"/>
    <w:rsid w:val="00126031"/>
    <w:rsid w:val="0013526C"/>
    <w:rsid w:val="00137A3C"/>
    <w:rsid w:val="00142B6A"/>
    <w:rsid w:val="00156B6F"/>
    <w:rsid w:val="0016139E"/>
    <w:rsid w:val="0018128F"/>
    <w:rsid w:val="00192009"/>
    <w:rsid w:val="001A65C5"/>
    <w:rsid w:val="001B7FDF"/>
    <w:rsid w:val="001D575F"/>
    <w:rsid w:val="001E1674"/>
    <w:rsid w:val="001F5988"/>
    <w:rsid w:val="00221682"/>
    <w:rsid w:val="00234D6B"/>
    <w:rsid w:val="00251C19"/>
    <w:rsid w:val="002560EA"/>
    <w:rsid w:val="00263C00"/>
    <w:rsid w:val="00263DC9"/>
    <w:rsid w:val="00265997"/>
    <w:rsid w:val="00265DB1"/>
    <w:rsid w:val="00273F51"/>
    <w:rsid w:val="002C0C45"/>
    <w:rsid w:val="002C13A1"/>
    <w:rsid w:val="002D021F"/>
    <w:rsid w:val="002E56C0"/>
    <w:rsid w:val="002F4682"/>
    <w:rsid w:val="002F66E6"/>
    <w:rsid w:val="00305648"/>
    <w:rsid w:val="00305B8E"/>
    <w:rsid w:val="00315166"/>
    <w:rsid w:val="00331AFB"/>
    <w:rsid w:val="003556E9"/>
    <w:rsid w:val="00364BAF"/>
    <w:rsid w:val="003652EC"/>
    <w:rsid w:val="00366604"/>
    <w:rsid w:val="00390214"/>
    <w:rsid w:val="003911EC"/>
    <w:rsid w:val="003A4B55"/>
    <w:rsid w:val="003C3567"/>
    <w:rsid w:val="003C7217"/>
    <w:rsid w:val="003E2EE3"/>
    <w:rsid w:val="003E33A3"/>
    <w:rsid w:val="003E77BF"/>
    <w:rsid w:val="004030BF"/>
    <w:rsid w:val="004043F6"/>
    <w:rsid w:val="00422183"/>
    <w:rsid w:val="00424E55"/>
    <w:rsid w:val="00427974"/>
    <w:rsid w:val="0045124B"/>
    <w:rsid w:val="00454F65"/>
    <w:rsid w:val="00456215"/>
    <w:rsid w:val="00456990"/>
    <w:rsid w:val="0046316E"/>
    <w:rsid w:val="00470871"/>
    <w:rsid w:val="00476015"/>
    <w:rsid w:val="00477344"/>
    <w:rsid w:val="00486BA5"/>
    <w:rsid w:val="004967FA"/>
    <w:rsid w:val="004A31A8"/>
    <w:rsid w:val="004A3E60"/>
    <w:rsid w:val="004E1511"/>
    <w:rsid w:val="004E2104"/>
    <w:rsid w:val="004E2FF5"/>
    <w:rsid w:val="004E54B1"/>
    <w:rsid w:val="004F4628"/>
    <w:rsid w:val="00500680"/>
    <w:rsid w:val="0050720F"/>
    <w:rsid w:val="005148C8"/>
    <w:rsid w:val="0051614E"/>
    <w:rsid w:val="00533EFC"/>
    <w:rsid w:val="005373D0"/>
    <w:rsid w:val="0054781F"/>
    <w:rsid w:val="00550802"/>
    <w:rsid w:val="005515F6"/>
    <w:rsid w:val="005847FE"/>
    <w:rsid w:val="005878F1"/>
    <w:rsid w:val="00591A70"/>
    <w:rsid w:val="00591E6F"/>
    <w:rsid w:val="005D07E9"/>
    <w:rsid w:val="005E5514"/>
    <w:rsid w:val="006047CF"/>
    <w:rsid w:val="00614E4A"/>
    <w:rsid w:val="00630094"/>
    <w:rsid w:val="00631A60"/>
    <w:rsid w:val="0064065D"/>
    <w:rsid w:val="00643785"/>
    <w:rsid w:val="0064413D"/>
    <w:rsid w:val="00646DCF"/>
    <w:rsid w:val="00680236"/>
    <w:rsid w:val="006855F7"/>
    <w:rsid w:val="00687464"/>
    <w:rsid w:val="00690262"/>
    <w:rsid w:val="006A7C4D"/>
    <w:rsid w:val="006C5A02"/>
    <w:rsid w:val="006C7C1D"/>
    <w:rsid w:val="006D5978"/>
    <w:rsid w:val="006E053B"/>
    <w:rsid w:val="006E093A"/>
    <w:rsid w:val="006E282F"/>
    <w:rsid w:val="006E31F1"/>
    <w:rsid w:val="006F0710"/>
    <w:rsid w:val="006F09EF"/>
    <w:rsid w:val="006F2365"/>
    <w:rsid w:val="007006FC"/>
    <w:rsid w:val="00706B3C"/>
    <w:rsid w:val="00711653"/>
    <w:rsid w:val="00721B90"/>
    <w:rsid w:val="0073022B"/>
    <w:rsid w:val="00730497"/>
    <w:rsid w:val="00733D79"/>
    <w:rsid w:val="00742838"/>
    <w:rsid w:val="00751088"/>
    <w:rsid w:val="00751779"/>
    <w:rsid w:val="00755F22"/>
    <w:rsid w:val="007575B3"/>
    <w:rsid w:val="00761FA8"/>
    <w:rsid w:val="0076507B"/>
    <w:rsid w:val="007824D3"/>
    <w:rsid w:val="00783E92"/>
    <w:rsid w:val="0078413A"/>
    <w:rsid w:val="00787DF9"/>
    <w:rsid w:val="0079793D"/>
    <w:rsid w:val="007A5ADE"/>
    <w:rsid w:val="007A5E18"/>
    <w:rsid w:val="007B7BC3"/>
    <w:rsid w:val="007C222B"/>
    <w:rsid w:val="007F3727"/>
    <w:rsid w:val="007F7449"/>
    <w:rsid w:val="00816E44"/>
    <w:rsid w:val="00822F60"/>
    <w:rsid w:val="00831975"/>
    <w:rsid w:val="00834318"/>
    <w:rsid w:val="0084073D"/>
    <w:rsid w:val="008418EE"/>
    <w:rsid w:val="00842E4E"/>
    <w:rsid w:val="0084563F"/>
    <w:rsid w:val="00846E45"/>
    <w:rsid w:val="008544C1"/>
    <w:rsid w:val="00860677"/>
    <w:rsid w:val="00864056"/>
    <w:rsid w:val="00865203"/>
    <w:rsid w:val="0087332F"/>
    <w:rsid w:val="00886B67"/>
    <w:rsid w:val="008947FB"/>
    <w:rsid w:val="008D522F"/>
    <w:rsid w:val="008F2147"/>
    <w:rsid w:val="008F5E01"/>
    <w:rsid w:val="00903C9C"/>
    <w:rsid w:val="009316DB"/>
    <w:rsid w:val="00937D20"/>
    <w:rsid w:val="009464A2"/>
    <w:rsid w:val="00947F1D"/>
    <w:rsid w:val="00964D80"/>
    <w:rsid w:val="00965218"/>
    <w:rsid w:val="00966F48"/>
    <w:rsid w:val="0097384A"/>
    <w:rsid w:val="00976A75"/>
    <w:rsid w:val="00980EA1"/>
    <w:rsid w:val="00984AC5"/>
    <w:rsid w:val="0099311F"/>
    <w:rsid w:val="009B0177"/>
    <w:rsid w:val="009B5FD7"/>
    <w:rsid w:val="009B712F"/>
    <w:rsid w:val="009C0BD0"/>
    <w:rsid w:val="009D54E9"/>
    <w:rsid w:val="009E46A9"/>
    <w:rsid w:val="00A113A0"/>
    <w:rsid w:val="00A12728"/>
    <w:rsid w:val="00A24A37"/>
    <w:rsid w:val="00A27C29"/>
    <w:rsid w:val="00A27C49"/>
    <w:rsid w:val="00A73C91"/>
    <w:rsid w:val="00A74C78"/>
    <w:rsid w:val="00A93E26"/>
    <w:rsid w:val="00AA414E"/>
    <w:rsid w:val="00AA434A"/>
    <w:rsid w:val="00AA4E92"/>
    <w:rsid w:val="00AC0123"/>
    <w:rsid w:val="00AD742A"/>
    <w:rsid w:val="00AE0B90"/>
    <w:rsid w:val="00B0252D"/>
    <w:rsid w:val="00B134A6"/>
    <w:rsid w:val="00B22727"/>
    <w:rsid w:val="00B30A64"/>
    <w:rsid w:val="00B31E1B"/>
    <w:rsid w:val="00B336D3"/>
    <w:rsid w:val="00B47ED8"/>
    <w:rsid w:val="00B52564"/>
    <w:rsid w:val="00B548AA"/>
    <w:rsid w:val="00B554D9"/>
    <w:rsid w:val="00B57E78"/>
    <w:rsid w:val="00B76785"/>
    <w:rsid w:val="00B97785"/>
    <w:rsid w:val="00BA778F"/>
    <w:rsid w:val="00BB28BA"/>
    <w:rsid w:val="00BB4418"/>
    <w:rsid w:val="00BB4ED8"/>
    <w:rsid w:val="00BB626C"/>
    <w:rsid w:val="00BD5030"/>
    <w:rsid w:val="00BE285F"/>
    <w:rsid w:val="00BF47A2"/>
    <w:rsid w:val="00C00AE3"/>
    <w:rsid w:val="00C04CFB"/>
    <w:rsid w:val="00C303E7"/>
    <w:rsid w:val="00C3229C"/>
    <w:rsid w:val="00C330FC"/>
    <w:rsid w:val="00C702DE"/>
    <w:rsid w:val="00C84E31"/>
    <w:rsid w:val="00C879CA"/>
    <w:rsid w:val="00C900EA"/>
    <w:rsid w:val="00CD08FB"/>
    <w:rsid w:val="00CD3B72"/>
    <w:rsid w:val="00CE31F3"/>
    <w:rsid w:val="00CE49E7"/>
    <w:rsid w:val="00CF26AE"/>
    <w:rsid w:val="00D00EAB"/>
    <w:rsid w:val="00D00FA3"/>
    <w:rsid w:val="00D10737"/>
    <w:rsid w:val="00D10949"/>
    <w:rsid w:val="00D20FAF"/>
    <w:rsid w:val="00D36CA3"/>
    <w:rsid w:val="00D4264C"/>
    <w:rsid w:val="00D44F4F"/>
    <w:rsid w:val="00D470E2"/>
    <w:rsid w:val="00D51389"/>
    <w:rsid w:val="00D51B15"/>
    <w:rsid w:val="00D65815"/>
    <w:rsid w:val="00D6616C"/>
    <w:rsid w:val="00D77EF2"/>
    <w:rsid w:val="00D85B45"/>
    <w:rsid w:val="00DA0DCD"/>
    <w:rsid w:val="00DC03CC"/>
    <w:rsid w:val="00DC0E9C"/>
    <w:rsid w:val="00DC5E20"/>
    <w:rsid w:val="00DD079B"/>
    <w:rsid w:val="00DD1BCD"/>
    <w:rsid w:val="00DE3E0B"/>
    <w:rsid w:val="00E02B5F"/>
    <w:rsid w:val="00E02E80"/>
    <w:rsid w:val="00E24650"/>
    <w:rsid w:val="00E31E4C"/>
    <w:rsid w:val="00E3200B"/>
    <w:rsid w:val="00E721D3"/>
    <w:rsid w:val="00EA3A22"/>
    <w:rsid w:val="00EA773E"/>
    <w:rsid w:val="00EC5591"/>
    <w:rsid w:val="00EE2723"/>
    <w:rsid w:val="00EE586F"/>
    <w:rsid w:val="00EE73D9"/>
    <w:rsid w:val="00EF59D2"/>
    <w:rsid w:val="00EF7D1E"/>
    <w:rsid w:val="00F01654"/>
    <w:rsid w:val="00F34A92"/>
    <w:rsid w:val="00F522D8"/>
    <w:rsid w:val="00F6127F"/>
    <w:rsid w:val="00F62F21"/>
    <w:rsid w:val="00F83A27"/>
    <w:rsid w:val="00F84D49"/>
    <w:rsid w:val="00F8666C"/>
    <w:rsid w:val="00FD0E47"/>
    <w:rsid w:val="00FE04B8"/>
    <w:rsid w:val="00FE39F8"/>
    <w:rsid w:val="00FF290A"/>
    <w:rsid w:val="00FF450E"/>
    <w:rsid w:val="00FF64CA"/>
    <w:rsid w:val="00FF7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1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E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2365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6DC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3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D79"/>
  </w:style>
  <w:style w:type="paragraph" w:styleId="Footer">
    <w:name w:val="footer"/>
    <w:basedOn w:val="Normal"/>
    <w:link w:val="FooterChar"/>
    <w:uiPriority w:val="99"/>
    <w:unhideWhenUsed/>
    <w:rsid w:val="00733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D79"/>
  </w:style>
  <w:style w:type="paragraph" w:styleId="Caption">
    <w:name w:val="caption"/>
    <w:basedOn w:val="Normal"/>
    <w:next w:val="Normal"/>
    <w:uiPriority w:val="35"/>
    <w:unhideWhenUsed/>
    <w:qFormat/>
    <w:rsid w:val="0099311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012B0E-0BF5-4C9C-927C-8460BBE11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3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willhicks</cp:lastModifiedBy>
  <cp:revision>26</cp:revision>
  <cp:lastPrinted>2018-12-28T18:20:00Z</cp:lastPrinted>
  <dcterms:created xsi:type="dcterms:W3CDTF">2018-12-28T17:33:00Z</dcterms:created>
  <dcterms:modified xsi:type="dcterms:W3CDTF">2019-01-02T13:19:00Z</dcterms:modified>
</cp:coreProperties>
</file>